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12C9D" w:rsidRDefault="002D0DCF" w:rsidP="002D0DCF">
      <w:pPr>
        <w:jc w:val="center"/>
        <w:rPr>
          <w:color w:val="FF0000"/>
          <w:sz w:val="40"/>
          <w:szCs w:val="40"/>
          <w:u w:val="single"/>
        </w:rPr>
      </w:pPr>
      <w:r w:rsidRPr="002D0DCF">
        <w:rPr>
          <w:color w:val="FF0000"/>
          <w:sz w:val="40"/>
          <w:szCs w:val="40"/>
          <w:u w:val="single"/>
        </w:rPr>
        <w:t>JENKINS</w:t>
      </w:r>
    </w:p>
    <w:sdt>
      <w:sdtPr>
        <w:rPr>
          <w:rFonts w:asciiTheme="minorHAnsi" w:eastAsiaTheme="minorHAnsi" w:hAnsiTheme="minorHAnsi" w:cstheme="minorBidi"/>
          <w:color w:val="auto"/>
          <w:sz w:val="22"/>
          <w:szCs w:val="22"/>
          <w:lang w:val="en-IN"/>
        </w:rPr>
        <w:id w:val="1330720782"/>
        <w:docPartObj>
          <w:docPartGallery w:val="Table of Contents"/>
          <w:docPartUnique/>
        </w:docPartObj>
      </w:sdtPr>
      <w:sdtEndPr>
        <w:rPr>
          <w:b/>
          <w:bCs/>
          <w:noProof/>
        </w:rPr>
      </w:sdtEndPr>
      <w:sdtContent>
        <w:p w:rsidR="00E7787A" w:rsidRDefault="00E7787A">
          <w:pPr>
            <w:pStyle w:val="TOCHeading"/>
          </w:pPr>
          <w:r>
            <w:t>Contents</w:t>
          </w:r>
        </w:p>
        <w:p w:rsidR="00B578EE" w:rsidRDefault="00E7787A">
          <w:pPr>
            <w:pStyle w:val="TOC1"/>
            <w:tabs>
              <w:tab w:val="right" w:leader="dot" w:pos="10456"/>
            </w:tabs>
            <w:rPr>
              <w:rFonts w:eastAsiaTheme="minorEastAsia"/>
              <w:noProof/>
              <w:lang w:eastAsia="en-IN"/>
            </w:rPr>
          </w:pPr>
          <w:r>
            <w:rPr>
              <w:b/>
              <w:bCs/>
              <w:noProof/>
            </w:rPr>
            <w:fldChar w:fldCharType="begin"/>
          </w:r>
          <w:r>
            <w:rPr>
              <w:b/>
              <w:bCs/>
              <w:noProof/>
            </w:rPr>
            <w:instrText xml:space="preserve"> TOC \o "1-3" \h \z \u </w:instrText>
          </w:r>
          <w:r>
            <w:rPr>
              <w:b/>
              <w:bCs/>
              <w:noProof/>
            </w:rPr>
            <w:fldChar w:fldCharType="separate"/>
          </w:r>
          <w:hyperlink w:anchor="_Toc73119513" w:history="1">
            <w:r w:rsidR="00B578EE" w:rsidRPr="005469C9">
              <w:rPr>
                <w:rStyle w:val="Hyperlink"/>
                <w:noProof/>
              </w:rPr>
              <w:t>DIFFERENT WAYS TO INSTALL JENKINS</w:t>
            </w:r>
            <w:r w:rsidR="00B578EE">
              <w:rPr>
                <w:noProof/>
                <w:webHidden/>
              </w:rPr>
              <w:tab/>
            </w:r>
            <w:r w:rsidR="00B578EE">
              <w:rPr>
                <w:noProof/>
                <w:webHidden/>
              </w:rPr>
              <w:fldChar w:fldCharType="begin"/>
            </w:r>
            <w:r w:rsidR="00B578EE">
              <w:rPr>
                <w:noProof/>
                <w:webHidden/>
              </w:rPr>
              <w:instrText xml:space="preserve"> PAGEREF _Toc73119513 \h </w:instrText>
            </w:r>
            <w:r w:rsidR="00B578EE">
              <w:rPr>
                <w:noProof/>
                <w:webHidden/>
              </w:rPr>
            </w:r>
            <w:r w:rsidR="00B578EE">
              <w:rPr>
                <w:noProof/>
                <w:webHidden/>
              </w:rPr>
              <w:fldChar w:fldCharType="separate"/>
            </w:r>
            <w:r w:rsidR="00B578EE">
              <w:rPr>
                <w:noProof/>
                <w:webHidden/>
              </w:rPr>
              <w:t>1</w:t>
            </w:r>
            <w:r w:rsidR="00B578EE">
              <w:rPr>
                <w:noProof/>
                <w:webHidden/>
              </w:rPr>
              <w:fldChar w:fldCharType="end"/>
            </w:r>
          </w:hyperlink>
        </w:p>
        <w:p w:rsidR="00B578EE" w:rsidRDefault="00B578EE">
          <w:pPr>
            <w:pStyle w:val="TOC1"/>
            <w:tabs>
              <w:tab w:val="right" w:leader="dot" w:pos="10456"/>
            </w:tabs>
            <w:rPr>
              <w:rFonts w:eastAsiaTheme="minorEastAsia"/>
              <w:noProof/>
              <w:lang w:eastAsia="en-IN"/>
            </w:rPr>
          </w:pPr>
          <w:hyperlink w:anchor="_Toc73119514" w:history="1">
            <w:r w:rsidRPr="005469C9">
              <w:rPr>
                <w:rStyle w:val="Hyperlink"/>
                <w:noProof/>
              </w:rPr>
              <w:t>UNINSTALLING JENKINS</w:t>
            </w:r>
            <w:r>
              <w:rPr>
                <w:noProof/>
                <w:webHidden/>
              </w:rPr>
              <w:tab/>
            </w:r>
            <w:r>
              <w:rPr>
                <w:noProof/>
                <w:webHidden/>
              </w:rPr>
              <w:fldChar w:fldCharType="begin"/>
            </w:r>
            <w:r>
              <w:rPr>
                <w:noProof/>
                <w:webHidden/>
              </w:rPr>
              <w:instrText xml:space="preserve"> PAGEREF _Toc73119514 \h </w:instrText>
            </w:r>
            <w:r>
              <w:rPr>
                <w:noProof/>
                <w:webHidden/>
              </w:rPr>
            </w:r>
            <w:r>
              <w:rPr>
                <w:noProof/>
                <w:webHidden/>
              </w:rPr>
              <w:fldChar w:fldCharType="separate"/>
            </w:r>
            <w:r>
              <w:rPr>
                <w:noProof/>
                <w:webHidden/>
              </w:rPr>
              <w:t>3</w:t>
            </w:r>
            <w:r>
              <w:rPr>
                <w:noProof/>
                <w:webHidden/>
              </w:rPr>
              <w:fldChar w:fldCharType="end"/>
            </w:r>
          </w:hyperlink>
        </w:p>
        <w:p w:rsidR="00B578EE" w:rsidRDefault="00B578EE">
          <w:pPr>
            <w:pStyle w:val="TOC1"/>
            <w:tabs>
              <w:tab w:val="right" w:leader="dot" w:pos="10456"/>
            </w:tabs>
            <w:rPr>
              <w:rFonts w:eastAsiaTheme="minorEastAsia"/>
              <w:noProof/>
              <w:lang w:eastAsia="en-IN"/>
            </w:rPr>
          </w:pPr>
          <w:hyperlink w:anchor="_Toc73119515" w:history="1">
            <w:r w:rsidRPr="005469C9">
              <w:rPr>
                <w:rStyle w:val="Hyperlink"/>
                <w:noProof/>
              </w:rPr>
              <w:t>Jenkins Questions</w:t>
            </w:r>
            <w:r>
              <w:rPr>
                <w:noProof/>
                <w:webHidden/>
              </w:rPr>
              <w:tab/>
            </w:r>
            <w:r>
              <w:rPr>
                <w:noProof/>
                <w:webHidden/>
              </w:rPr>
              <w:fldChar w:fldCharType="begin"/>
            </w:r>
            <w:r>
              <w:rPr>
                <w:noProof/>
                <w:webHidden/>
              </w:rPr>
              <w:instrText xml:space="preserve"> PAGEREF _Toc73119515 \h </w:instrText>
            </w:r>
            <w:r>
              <w:rPr>
                <w:noProof/>
                <w:webHidden/>
              </w:rPr>
            </w:r>
            <w:r>
              <w:rPr>
                <w:noProof/>
                <w:webHidden/>
              </w:rPr>
              <w:fldChar w:fldCharType="separate"/>
            </w:r>
            <w:r>
              <w:rPr>
                <w:noProof/>
                <w:webHidden/>
              </w:rPr>
              <w:t>5</w:t>
            </w:r>
            <w:r>
              <w:rPr>
                <w:noProof/>
                <w:webHidden/>
              </w:rPr>
              <w:fldChar w:fldCharType="end"/>
            </w:r>
          </w:hyperlink>
        </w:p>
        <w:p w:rsidR="00B578EE" w:rsidRDefault="00B578EE">
          <w:pPr>
            <w:pStyle w:val="TOC2"/>
            <w:tabs>
              <w:tab w:val="right" w:leader="dot" w:pos="10456"/>
            </w:tabs>
            <w:rPr>
              <w:noProof/>
            </w:rPr>
          </w:pPr>
          <w:hyperlink w:anchor="_Toc73119516" w:history="1">
            <w:r w:rsidRPr="005469C9">
              <w:rPr>
                <w:rStyle w:val="Hyperlink"/>
                <w:rFonts w:ascii="Calibri" w:hAnsi="Calibri" w:cs="Calibri"/>
                <w:b/>
                <w:bCs/>
                <w:noProof/>
              </w:rPr>
              <w:t>Pipeline syntax</w:t>
            </w:r>
            <w:r>
              <w:rPr>
                <w:noProof/>
                <w:webHidden/>
              </w:rPr>
              <w:tab/>
            </w:r>
            <w:r>
              <w:rPr>
                <w:noProof/>
                <w:webHidden/>
              </w:rPr>
              <w:fldChar w:fldCharType="begin"/>
            </w:r>
            <w:r>
              <w:rPr>
                <w:noProof/>
                <w:webHidden/>
              </w:rPr>
              <w:instrText xml:space="preserve"> PAGEREF _Toc73119516 \h </w:instrText>
            </w:r>
            <w:r>
              <w:rPr>
                <w:noProof/>
                <w:webHidden/>
              </w:rPr>
            </w:r>
            <w:r>
              <w:rPr>
                <w:noProof/>
                <w:webHidden/>
              </w:rPr>
              <w:fldChar w:fldCharType="separate"/>
            </w:r>
            <w:r>
              <w:rPr>
                <w:noProof/>
                <w:webHidden/>
              </w:rPr>
              <w:t>6</w:t>
            </w:r>
            <w:r>
              <w:rPr>
                <w:noProof/>
                <w:webHidden/>
              </w:rPr>
              <w:fldChar w:fldCharType="end"/>
            </w:r>
          </w:hyperlink>
        </w:p>
        <w:p w:rsidR="00B578EE" w:rsidRDefault="00B578EE">
          <w:pPr>
            <w:pStyle w:val="TOC2"/>
            <w:tabs>
              <w:tab w:val="right" w:leader="dot" w:pos="10456"/>
            </w:tabs>
            <w:rPr>
              <w:noProof/>
            </w:rPr>
          </w:pPr>
          <w:hyperlink w:anchor="_Toc73119517" w:history="1">
            <w:r w:rsidRPr="005469C9">
              <w:rPr>
                <w:rStyle w:val="Hyperlink"/>
                <w:rFonts w:cstheme="minorHAnsi"/>
                <w:b/>
                <w:bCs/>
                <w:noProof/>
              </w:rPr>
              <w:t>Jenkins Pipeline Concepts</w:t>
            </w:r>
            <w:r>
              <w:rPr>
                <w:noProof/>
                <w:webHidden/>
              </w:rPr>
              <w:tab/>
            </w:r>
            <w:r>
              <w:rPr>
                <w:noProof/>
                <w:webHidden/>
              </w:rPr>
              <w:fldChar w:fldCharType="begin"/>
            </w:r>
            <w:r>
              <w:rPr>
                <w:noProof/>
                <w:webHidden/>
              </w:rPr>
              <w:instrText xml:space="preserve"> PAGEREF _Toc73119517 \h </w:instrText>
            </w:r>
            <w:r>
              <w:rPr>
                <w:noProof/>
                <w:webHidden/>
              </w:rPr>
            </w:r>
            <w:r>
              <w:rPr>
                <w:noProof/>
                <w:webHidden/>
              </w:rPr>
              <w:fldChar w:fldCharType="separate"/>
            </w:r>
            <w:r>
              <w:rPr>
                <w:noProof/>
                <w:webHidden/>
              </w:rPr>
              <w:t>7</w:t>
            </w:r>
            <w:r>
              <w:rPr>
                <w:noProof/>
                <w:webHidden/>
              </w:rPr>
              <w:fldChar w:fldCharType="end"/>
            </w:r>
          </w:hyperlink>
        </w:p>
        <w:p w:rsidR="00B578EE" w:rsidRDefault="00B578EE">
          <w:pPr>
            <w:pStyle w:val="TOC1"/>
            <w:tabs>
              <w:tab w:val="right" w:leader="dot" w:pos="10456"/>
            </w:tabs>
            <w:rPr>
              <w:rFonts w:eastAsiaTheme="minorEastAsia"/>
              <w:noProof/>
              <w:lang w:eastAsia="en-IN"/>
            </w:rPr>
          </w:pPr>
          <w:hyperlink w:anchor="_Toc73119518" w:history="1">
            <w:r w:rsidRPr="005469C9">
              <w:rPr>
                <w:rStyle w:val="Hyperlink"/>
                <w:noProof/>
              </w:rPr>
              <w:t>Jenkins Backup</w:t>
            </w:r>
            <w:r>
              <w:rPr>
                <w:noProof/>
                <w:webHidden/>
              </w:rPr>
              <w:tab/>
            </w:r>
            <w:r>
              <w:rPr>
                <w:noProof/>
                <w:webHidden/>
              </w:rPr>
              <w:fldChar w:fldCharType="begin"/>
            </w:r>
            <w:r>
              <w:rPr>
                <w:noProof/>
                <w:webHidden/>
              </w:rPr>
              <w:instrText xml:space="preserve"> PAGEREF _Toc73119518 \h </w:instrText>
            </w:r>
            <w:r>
              <w:rPr>
                <w:noProof/>
                <w:webHidden/>
              </w:rPr>
            </w:r>
            <w:r>
              <w:rPr>
                <w:noProof/>
                <w:webHidden/>
              </w:rPr>
              <w:fldChar w:fldCharType="separate"/>
            </w:r>
            <w:r>
              <w:rPr>
                <w:noProof/>
                <w:webHidden/>
              </w:rPr>
              <w:t>8</w:t>
            </w:r>
            <w:r>
              <w:rPr>
                <w:noProof/>
                <w:webHidden/>
              </w:rPr>
              <w:fldChar w:fldCharType="end"/>
            </w:r>
          </w:hyperlink>
        </w:p>
        <w:p w:rsidR="00B578EE" w:rsidRDefault="00B578EE">
          <w:pPr>
            <w:pStyle w:val="TOC1"/>
            <w:tabs>
              <w:tab w:val="right" w:leader="dot" w:pos="10456"/>
            </w:tabs>
            <w:rPr>
              <w:rFonts w:eastAsiaTheme="minorEastAsia"/>
              <w:noProof/>
              <w:lang w:eastAsia="en-IN"/>
            </w:rPr>
          </w:pPr>
          <w:hyperlink w:anchor="_Toc73119519" w:history="1">
            <w:r w:rsidRPr="005469C9">
              <w:rPr>
                <w:rStyle w:val="Hyperlink"/>
                <w:noProof/>
              </w:rPr>
              <w:t>Groovy Language</w:t>
            </w:r>
            <w:r>
              <w:rPr>
                <w:noProof/>
                <w:webHidden/>
              </w:rPr>
              <w:tab/>
            </w:r>
            <w:r>
              <w:rPr>
                <w:noProof/>
                <w:webHidden/>
              </w:rPr>
              <w:fldChar w:fldCharType="begin"/>
            </w:r>
            <w:r>
              <w:rPr>
                <w:noProof/>
                <w:webHidden/>
              </w:rPr>
              <w:instrText xml:space="preserve"> PAGEREF _Toc73119519 \h </w:instrText>
            </w:r>
            <w:r>
              <w:rPr>
                <w:noProof/>
                <w:webHidden/>
              </w:rPr>
            </w:r>
            <w:r>
              <w:rPr>
                <w:noProof/>
                <w:webHidden/>
              </w:rPr>
              <w:fldChar w:fldCharType="separate"/>
            </w:r>
            <w:r>
              <w:rPr>
                <w:noProof/>
                <w:webHidden/>
              </w:rPr>
              <w:t>9</w:t>
            </w:r>
            <w:r>
              <w:rPr>
                <w:noProof/>
                <w:webHidden/>
              </w:rPr>
              <w:fldChar w:fldCharType="end"/>
            </w:r>
          </w:hyperlink>
        </w:p>
        <w:p w:rsidR="00B578EE" w:rsidRDefault="00B578EE">
          <w:pPr>
            <w:pStyle w:val="TOC2"/>
            <w:tabs>
              <w:tab w:val="right" w:leader="dot" w:pos="10456"/>
            </w:tabs>
            <w:rPr>
              <w:noProof/>
            </w:rPr>
          </w:pPr>
          <w:hyperlink w:anchor="_Toc73119520" w:history="1">
            <w:r w:rsidRPr="005469C9">
              <w:rPr>
                <w:rStyle w:val="Hyperlink"/>
                <w:noProof/>
              </w:rPr>
              <w:t>First groovy script</w:t>
            </w:r>
            <w:r>
              <w:rPr>
                <w:noProof/>
                <w:webHidden/>
              </w:rPr>
              <w:tab/>
            </w:r>
            <w:r>
              <w:rPr>
                <w:noProof/>
                <w:webHidden/>
              </w:rPr>
              <w:fldChar w:fldCharType="begin"/>
            </w:r>
            <w:r>
              <w:rPr>
                <w:noProof/>
                <w:webHidden/>
              </w:rPr>
              <w:instrText xml:space="preserve"> PAGEREF _Toc73119520 \h </w:instrText>
            </w:r>
            <w:r>
              <w:rPr>
                <w:noProof/>
                <w:webHidden/>
              </w:rPr>
            </w:r>
            <w:r>
              <w:rPr>
                <w:noProof/>
                <w:webHidden/>
              </w:rPr>
              <w:fldChar w:fldCharType="separate"/>
            </w:r>
            <w:r>
              <w:rPr>
                <w:noProof/>
                <w:webHidden/>
              </w:rPr>
              <w:t>10</w:t>
            </w:r>
            <w:r>
              <w:rPr>
                <w:noProof/>
                <w:webHidden/>
              </w:rPr>
              <w:fldChar w:fldCharType="end"/>
            </w:r>
          </w:hyperlink>
        </w:p>
        <w:p w:rsidR="00B578EE" w:rsidRDefault="00B578EE">
          <w:pPr>
            <w:pStyle w:val="TOC2"/>
            <w:tabs>
              <w:tab w:val="right" w:leader="dot" w:pos="10456"/>
            </w:tabs>
            <w:rPr>
              <w:noProof/>
            </w:rPr>
          </w:pPr>
          <w:hyperlink w:anchor="_Toc73119521" w:history="1">
            <w:r w:rsidRPr="005469C9">
              <w:rPr>
                <w:rStyle w:val="Hyperlink"/>
                <w:noProof/>
              </w:rPr>
              <w:t>Working with string, number, Boolean values</w:t>
            </w:r>
            <w:r>
              <w:rPr>
                <w:noProof/>
                <w:webHidden/>
              </w:rPr>
              <w:tab/>
            </w:r>
            <w:r>
              <w:rPr>
                <w:noProof/>
                <w:webHidden/>
              </w:rPr>
              <w:fldChar w:fldCharType="begin"/>
            </w:r>
            <w:r>
              <w:rPr>
                <w:noProof/>
                <w:webHidden/>
              </w:rPr>
              <w:instrText xml:space="preserve"> PAGEREF _Toc73119521 \h </w:instrText>
            </w:r>
            <w:r>
              <w:rPr>
                <w:noProof/>
                <w:webHidden/>
              </w:rPr>
            </w:r>
            <w:r>
              <w:rPr>
                <w:noProof/>
                <w:webHidden/>
              </w:rPr>
              <w:fldChar w:fldCharType="separate"/>
            </w:r>
            <w:r>
              <w:rPr>
                <w:noProof/>
                <w:webHidden/>
              </w:rPr>
              <w:t>10</w:t>
            </w:r>
            <w:r>
              <w:rPr>
                <w:noProof/>
                <w:webHidden/>
              </w:rPr>
              <w:fldChar w:fldCharType="end"/>
            </w:r>
          </w:hyperlink>
        </w:p>
        <w:p w:rsidR="00B578EE" w:rsidRDefault="00B578EE">
          <w:pPr>
            <w:pStyle w:val="TOC2"/>
            <w:tabs>
              <w:tab w:val="right" w:leader="dot" w:pos="10456"/>
            </w:tabs>
            <w:rPr>
              <w:noProof/>
            </w:rPr>
          </w:pPr>
          <w:hyperlink w:anchor="_Toc73119522" w:history="1">
            <w:r w:rsidRPr="005469C9">
              <w:rPr>
                <w:rStyle w:val="Hyperlink"/>
                <w:noProof/>
              </w:rPr>
              <w:t>Control Structures (if-else, for loop)</w:t>
            </w:r>
            <w:r>
              <w:rPr>
                <w:noProof/>
                <w:webHidden/>
              </w:rPr>
              <w:tab/>
            </w:r>
            <w:r>
              <w:rPr>
                <w:noProof/>
                <w:webHidden/>
              </w:rPr>
              <w:fldChar w:fldCharType="begin"/>
            </w:r>
            <w:r>
              <w:rPr>
                <w:noProof/>
                <w:webHidden/>
              </w:rPr>
              <w:instrText xml:space="preserve"> PAGEREF _Toc73119522 \h </w:instrText>
            </w:r>
            <w:r>
              <w:rPr>
                <w:noProof/>
                <w:webHidden/>
              </w:rPr>
            </w:r>
            <w:r>
              <w:rPr>
                <w:noProof/>
                <w:webHidden/>
              </w:rPr>
              <w:fldChar w:fldCharType="separate"/>
            </w:r>
            <w:r>
              <w:rPr>
                <w:noProof/>
                <w:webHidden/>
              </w:rPr>
              <w:t>10</w:t>
            </w:r>
            <w:r>
              <w:rPr>
                <w:noProof/>
                <w:webHidden/>
              </w:rPr>
              <w:fldChar w:fldCharType="end"/>
            </w:r>
          </w:hyperlink>
        </w:p>
        <w:p w:rsidR="00B578EE" w:rsidRDefault="00B578EE">
          <w:pPr>
            <w:pStyle w:val="TOC2"/>
            <w:tabs>
              <w:tab w:val="right" w:leader="dot" w:pos="10456"/>
            </w:tabs>
            <w:rPr>
              <w:noProof/>
            </w:rPr>
          </w:pPr>
          <w:hyperlink w:anchor="_Toc73119523" w:history="1">
            <w:r w:rsidRPr="005469C9">
              <w:rPr>
                <w:rStyle w:val="Hyperlink"/>
                <w:noProof/>
              </w:rPr>
              <w:t>Sub Routines (function)</w:t>
            </w:r>
            <w:r>
              <w:rPr>
                <w:noProof/>
                <w:webHidden/>
              </w:rPr>
              <w:tab/>
            </w:r>
            <w:r>
              <w:rPr>
                <w:noProof/>
                <w:webHidden/>
              </w:rPr>
              <w:fldChar w:fldCharType="begin"/>
            </w:r>
            <w:r>
              <w:rPr>
                <w:noProof/>
                <w:webHidden/>
              </w:rPr>
              <w:instrText xml:space="preserve"> PAGEREF _Toc73119523 \h </w:instrText>
            </w:r>
            <w:r>
              <w:rPr>
                <w:noProof/>
                <w:webHidden/>
              </w:rPr>
            </w:r>
            <w:r>
              <w:rPr>
                <w:noProof/>
                <w:webHidden/>
              </w:rPr>
              <w:fldChar w:fldCharType="separate"/>
            </w:r>
            <w:r>
              <w:rPr>
                <w:noProof/>
                <w:webHidden/>
              </w:rPr>
              <w:t>11</w:t>
            </w:r>
            <w:r>
              <w:rPr>
                <w:noProof/>
                <w:webHidden/>
              </w:rPr>
              <w:fldChar w:fldCharType="end"/>
            </w:r>
          </w:hyperlink>
        </w:p>
        <w:p w:rsidR="00B578EE" w:rsidRDefault="00B578EE">
          <w:pPr>
            <w:pStyle w:val="TOC2"/>
            <w:tabs>
              <w:tab w:val="right" w:leader="dot" w:pos="10456"/>
            </w:tabs>
            <w:rPr>
              <w:noProof/>
            </w:rPr>
          </w:pPr>
          <w:hyperlink w:anchor="_Toc73119524" w:history="1">
            <w:r w:rsidRPr="005469C9">
              <w:rPr>
                <w:rStyle w:val="Hyperlink"/>
                <w:noProof/>
              </w:rPr>
              <w:t>Classes and Objects</w:t>
            </w:r>
            <w:r>
              <w:rPr>
                <w:noProof/>
                <w:webHidden/>
              </w:rPr>
              <w:tab/>
            </w:r>
            <w:r>
              <w:rPr>
                <w:noProof/>
                <w:webHidden/>
              </w:rPr>
              <w:fldChar w:fldCharType="begin"/>
            </w:r>
            <w:r>
              <w:rPr>
                <w:noProof/>
                <w:webHidden/>
              </w:rPr>
              <w:instrText xml:space="preserve"> PAGEREF _Toc73119524 \h </w:instrText>
            </w:r>
            <w:r>
              <w:rPr>
                <w:noProof/>
                <w:webHidden/>
              </w:rPr>
            </w:r>
            <w:r>
              <w:rPr>
                <w:noProof/>
                <w:webHidden/>
              </w:rPr>
              <w:fldChar w:fldCharType="separate"/>
            </w:r>
            <w:r>
              <w:rPr>
                <w:noProof/>
                <w:webHidden/>
              </w:rPr>
              <w:t>11</w:t>
            </w:r>
            <w:r>
              <w:rPr>
                <w:noProof/>
                <w:webHidden/>
              </w:rPr>
              <w:fldChar w:fldCharType="end"/>
            </w:r>
          </w:hyperlink>
        </w:p>
        <w:p w:rsidR="00E7787A" w:rsidRDefault="00E7787A">
          <w:r>
            <w:rPr>
              <w:b/>
              <w:bCs/>
              <w:noProof/>
            </w:rPr>
            <w:fldChar w:fldCharType="end"/>
          </w:r>
        </w:p>
      </w:sdtContent>
    </w:sdt>
    <w:p w:rsidR="006C34BF" w:rsidRPr="006C34BF" w:rsidRDefault="00E7787A" w:rsidP="006C34BF">
      <w:pPr>
        <w:pStyle w:val="Heading1"/>
      </w:pPr>
      <w:bookmarkStart w:id="0" w:name="_Toc73119513"/>
      <w:r>
        <w:t>DIFFERENT WAYS TO INSTALL JENKINS</w:t>
      </w:r>
      <w:bookmarkEnd w:id="0"/>
    </w:p>
    <w:p w:rsidR="006C34BF" w:rsidRPr="002D0DCF" w:rsidRDefault="006C34BF" w:rsidP="006C34BF">
      <w:pPr>
        <w:rPr>
          <w:b/>
        </w:rPr>
      </w:pPr>
      <w:r w:rsidRPr="002D0DCF">
        <w:rPr>
          <w:b/>
        </w:rPr>
        <w:t>Jenkins Documentation:</w:t>
      </w:r>
    </w:p>
    <w:p w:rsidR="006C34BF" w:rsidRDefault="00785BF8" w:rsidP="006C34BF">
      <w:hyperlink r:id="rId6" w:history="1">
        <w:r w:rsidR="006C34BF" w:rsidRPr="00B03A72">
          <w:rPr>
            <w:rStyle w:val="Hyperlink"/>
          </w:rPr>
          <w:t>https://www.jenkins.io/doc/book/using/</w:t>
        </w:r>
      </w:hyperlink>
    </w:p>
    <w:p w:rsidR="006C34BF" w:rsidRPr="00FF4BAB" w:rsidRDefault="006C34BF" w:rsidP="006C34BF">
      <w:pPr>
        <w:rPr>
          <w:b/>
        </w:rPr>
      </w:pPr>
      <w:r w:rsidRPr="00FF4BAB">
        <w:rPr>
          <w:b/>
        </w:rPr>
        <w:t>Jenkins Pipeline Documentation:</w:t>
      </w:r>
    </w:p>
    <w:p w:rsidR="00DD6789" w:rsidRDefault="00785BF8" w:rsidP="006C34BF">
      <w:pPr>
        <w:rPr>
          <w:rStyle w:val="Hyperlink"/>
        </w:rPr>
      </w:pPr>
      <w:hyperlink r:id="rId7" w:history="1">
        <w:r w:rsidR="006C34BF" w:rsidRPr="00B03A72">
          <w:rPr>
            <w:rStyle w:val="Hyperlink"/>
          </w:rPr>
          <w:t>https://www.jenkins.io/doc/book/pipeline/</w:t>
        </w:r>
      </w:hyperlink>
    </w:p>
    <w:p w:rsidR="00DD6789" w:rsidRDefault="00DD6789" w:rsidP="006C34BF">
      <w:r w:rsidRPr="00DD6789">
        <w:rPr>
          <w:highlight w:val="green"/>
        </w:rPr>
        <w:t>https://github.com/g0t4/course-jenkins-getting-started</w:t>
      </w:r>
    </w:p>
    <w:p w:rsidR="006C34BF" w:rsidRDefault="006C34BF" w:rsidP="006C34BF">
      <w:pPr>
        <w:rPr>
          <w:b/>
        </w:rPr>
      </w:pPr>
      <w:r w:rsidRPr="000B0F0D">
        <w:rPr>
          <w:b/>
        </w:rPr>
        <w:t>Check Java Version</w:t>
      </w:r>
      <w:r>
        <w:rPr>
          <w:b/>
        </w:rPr>
        <w:t>:</w:t>
      </w:r>
    </w:p>
    <w:p w:rsidR="006C34BF" w:rsidRPr="009C64A7" w:rsidRDefault="006C34BF" w:rsidP="006C34BF">
      <w:proofErr w:type="spellStart"/>
      <w:r w:rsidRPr="009C64A7">
        <w:t>Javac</w:t>
      </w:r>
      <w:proofErr w:type="spellEnd"/>
      <w:r w:rsidRPr="009C64A7">
        <w:t xml:space="preserve"> -version</w:t>
      </w:r>
    </w:p>
    <w:p w:rsidR="006C34BF" w:rsidRPr="006C34BF" w:rsidRDefault="006C34BF" w:rsidP="006C34BF">
      <w:r>
        <w:t xml:space="preserve">Java is pre-requisite for </w:t>
      </w:r>
      <w:proofErr w:type="gramStart"/>
      <w:r>
        <w:t>jenkins</w:t>
      </w:r>
      <w:proofErr w:type="gramEnd"/>
    </w:p>
    <w:p w:rsidR="002D0DCF" w:rsidRPr="007950FE" w:rsidRDefault="002D0DCF" w:rsidP="002D0DCF">
      <w:pPr>
        <w:rPr>
          <w:b/>
        </w:rPr>
      </w:pPr>
      <w:r w:rsidRPr="007950FE">
        <w:rPr>
          <w:b/>
        </w:rPr>
        <w:t xml:space="preserve">You can also use </w:t>
      </w:r>
      <w:proofErr w:type="gramStart"/>
      <w:r w:rsidRPr="007950FE">
        <w:rPr>
          <w:b/>
        </w:rPr>
        <w:t>jenkins</w:t>
      </w:r>
      <w:proofErr w:type="gramEnd"/>
      <w:r w:rsidRPr="007950FE">
        <w:rPr>
          <w:b/>
        </w:rPr>
        <w:t xml:space="preserve"> via docker.</w:t>
      </w:r>
    </w:p>
    <w:p w:rsidR="0067119C" w:rsidRPr="0067119C" w:rsidRDefault="002D0DCF" w:rsidP="002D0DCF">
      <w:pPr>
        <w:rPr>
          <w:color w:val="FF0000"/>
        </w:rPr>
      </w:pPr>
      <w:r>
        <w:t xml:space="preserve">You have to pull: </w:t>
      </w:r>
      <w:r w:rsidRPr="002D0DCF">
        <w:rPr>
          <w:color w:val="FF0000"/>
          <w:highlight w:val="yellow"/>
        </w:rPr>
        <w:t xml:space="preserve">docker pull </w:t>
      </w:r>
      <w:proofErr w:type="gramStart"/>
      <w:r w:rsidRPr="002D0DCF">
        <w:rPr>
          <w:color w:val="FF0000"/>
          <w:highlight w:val="yellow"/>
        </w:rPr>
        <w:t>jenkins</w:t>
      </w:r>
      <w:proofErr w:type="gramEnd"/>
    </w:p>
    <w:p w:rsidR="0067119C" w:rsidRDefault="0067119C" w:rsidP="002D0DCF">
      <w:pPr>
        <w:rPr>
          <w:color w:val="FF0000"/>
        </w:rPr>
      </w:pPr>
      <w:r>
        <w:rPr>
          <w:noProof/>
          <w:lang w:eastAsia="en-IN"/>
        </w:rPr>
        <w:drawing>
          <wp:inline distT="0" distB="0" distL="0" distR="0" wp14:anchorId="54A36366" wp14:editId="3E01AFA3">
            <wp:extent cx="6031127" cy="19396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7279" t="11609" r="13533" b="83864"/>
                    <a:stretch/>
                  </pic:blipFill>
                  <pic:spPr bwMode="auto">
                    <a:xfrm>
                      <a:off x="0" y="0"/>
                      <a:ext cx="6283894" cy="202093"/>
                    </a:xfrm>
                    <a:prstGeom prst="rect">
                      <a:avLst/>
                    </a:prstGeom>
                    <a:ln>
                      <a:noFill/>
                    </a:ln>
                    <a:extLst>
                      <a:ext uri="{53640926-AAD7-44D8-BBD7-CCE9431645EC}">
                        <a14:shadowObscured xmlns:a14="http://schemas.microsoft.com/office/drawing/2010/main"/>
                      </a:ext>
                    </a:extLst>
                  </pic:spPr>
                </pic:pic>
              </a:graphicData>
            </a:graphic>
          </wp:inline>
        </w:drawing>
      </w:r>
    </w:p>
    <w:p w:rsidR="00BB7C66" w:rsidRPr="007950FE" w:rsidRDefault="00BB7C66" w:rsidP="002D0DCF">
      <w:pPr>
        <w:rPr>
          <w:b/>
          <w:color w:val="000000" w:themeColor="text1"/>
        </w:rPr>
      </w:pPr>
      <w:r w:rsidRPr="007950FE">
        <w:rPr>
          <w:b/>
          <w:color w:val="000000" w:themeColor="text1"/>
        </w:rPr>
        <w:t xml:space="preserve">Install </w:t>
      </w:r>
      <w:proofErr w:type="gramStart"/>
      <w:r w:rsidRPr="007950FE">
        <w:rPr>
          <w:b/>
          <w:color w:val="000000" w:themeColor="text1"/>
        </w:rPr>
        <w:t>jenkins</w:t>
      </w:r>
      <w:proofErr w:type="gramEnd"/>
      <w:r w:rsidRPr="007950FE">
        <w:rPr>
          <w:b/>
          <w:color w:val="000000" w:themeColor="text1"/>
        </w:rPr>
        <w:t xml:space="preserve"> via docker-compose:</w:t>
      </w:r>
    </w:p>
    <w:tbl>
      <w:tblPr>
        <w:tblW w:w="0" w:type="auto"/>
        <w:shd w:val="clear" w:color="auto" w:fill="22272E"/>
        <w:tblCellMar>
          <w:top w:w="15" w:type="dxa"/>
          <w:left w:w="15" w:type="dxa"/>
          <w:bottom w:w="15" w:type="dxa"/>
          <w:right w:w="15" w:type="dxa"/>
        </w:tblCellMar>
        <w:tblLook w:val="04A0" w:firstRow="1" w:lastRow="0" w:firstColumn="1" w:lastColumn="0" w:noHBand="0" w:noVBand="1"/>
      </w:tblPr>
      <w:tblGrid>
        <w:gridCol w:w="1092"/>
        <w:gridCol w:w="9374"/>
      </w:tblGrid>
      <w:tr w:rsidR="00BB7C66" w:rsidRPr="00BB7C66" w:rsidTr="00BB7C66">
        <w:trPr>
          <w:gridAfter w:val="1"/>
        </w:trPr>
        <w:tc>
          <w:tcPr>
            <w:tcW w:w="0" w:type="auto"/>
            <w:shd w:val="clear" w:color="auto" w:fill="22272E"/>
            <w:tcMar>
              <w:top w:w="0" w:type="dxa"/>
              <w:left w:w="150" w:type="dxa"/>
              <w:bottom w:w="0" w:type="dxa"/>
              <w:right w:w="150" w:type="dxa"/>
            </w:tcMar>
            <w:hideMark/>
          </w:tcPr>
          <w:p w:rsidR="00BB7C66" w:rsidRPr="00BB7C66" w:rsidRDefault="00BB7C66" w:rsidP="00BB7C66">
            <w:pPr>
              <w:spacing w:after="0" w:line="300" w:lineRule="atLeast"/>
              <w:rPr>
                <w:rFonts w:ascii="Consolas" w:eastAsia="Times New Roman" w:hAnsi="Consolas" w:cs="Segoe UI"/>
                <w:color w:val="ADBAC7"/>
                <w:sz w:val="18"/>
                <w:szCs w:val="18"/>
                <w:lang w:eastAsia="en-IN"/>
              </w:rPr>
            </w:pPr>
            <w:r w:rsidRPr="00BB7C66">
              <w:rPr>
                <w:rFonts w:ascii="Consolas" w:eastAsia="Times New Roman" w:hAnsi="Consolas" w:cs="Segoe UI"/>
                <w:color w:val="ADBAC7"/>
                <w:sz w:val="18"/>
                <w:szCs w:val="18"/>
                <w:lang w:eastAsia="en-IN"/>
              </w:rPr>
              <w:t>version: "3.8"</w:t>
            </w:r>
          </w:p>
        </w:tc>
      </w:tr>
      <w:tr w:rsidR="00BB7C66" w:rsidRPr="00BB7C66" w:rsidTr="00BB7C66">
        <w:tc>
          <w:tcPr>
            <w:tcW w:w="753" w:type="dxa"/>
            <w:shd w:val="clear" w:color="auto" w:fill="22272E"/>
            <w:noWrap/>
            <w:tcMar>
              <w:top w:w="0" w:type="dxa"/>
              <w:left w:w="150" w:type="dxa"/>
              <w:bottom w:w="0" w:type="dxa"/>
              <w:right w:w="150" w:type="dxa"/>
            </w:tcMar>
            <w:hideMark/>
          </w:tcPr>
          <w:p w:rsidR="00BB7C66" w:rsidRPr="00BB7C66" w:rsidRDefault="00BB7C66" w:rsidP="00BB7C66">
            <w:pPr>
              <w:spacing w:after="0" w:line="300" w:lineRule="atLeast"/>
              <w:rPr>
                <w:rFonts w:ascii="Consolas" w:eastAsia="Times New Roman" w:hAnsi="Consolas" w:cs="Segoe UI"/>
                <w:color w:val="ADBAC7"/>
                <w:sz w:val="18"/>
                <w:szCs w:val="18"/>
                <w:lang w:eastAsia="en-IN"/>
              </w:rPr>
            </w:pPr>
          </w:p>
        </w:tc>
        <w:tc>
          <w:tcPr>
            <w:tcW w:w="0" w:type="auto"/>
            <w:shd w:val="clear" w:color="auto" w:fill="22272E"/>
            <w:tcMar>
              <w:top w:w="0" w:type="dxa"/>
              <w:left w:w="150" w:type="dxa"/>
              <w:bottom w:w="0" w:type="dxa"/>
              <w:right w:w="150" w:type="dxa"/>
            </w:tcMar>
            <w:hideMark/>
          </w:tcPr>
          <w:p w:rsidR="00BB7C66" w:rsidRPr="00BB7C66" w:rsidRDefault="00BB7C66" w:rsidP="00BB7C66">
            <w:pPr>
              <w:spacing w:after="0" w:line="300" w:lineRule="atLeast"/>
              <w:rPr>
                <w:rFonts w:ascii="Consolas" w:eastAsia="Times New Roman" w:hAnsi="Consolas" w:cs="Segoe UI"/>
                <w:color w:val="ADBAC7"/>
                <w:sz w:val="18"/>
                <w:szCs w:val="18"/>
                <w:lang w:eastAsia="en-IN"/>
              </w:rPr>
            </w:pPr>
          </w:p>
          <w:p w:rsidR="00BB7C66" w:rsidRPr="00BB7C66" w:rsidRDefault="00BB7C66" w:rsidP="00BB7C66">
            <w:pPr>
              <w:spacing w:after="0" w:line="300" w:lineRule="atLeast"/>
              <w:jc w:val="right"/>
              <w:rPr>
                <w:rFonts w:ascii="Times New Roman" w:eastAsia="Times New Roman" w:hAnsi="Times New Roman" w:cs="Times New Roman"/>
                <w:sz w:val="20"/>
                <w:szCs w:val="20"/>
                <w:lang w:eastAsia="en-IN"/>
              </w:rPr>
            </w:pPr>
          </w:p>
        </w:tc>
      </w:tr>
      <w:tr w:rsidR="00BB7C66" w:rsidRPr="00BB7C66" w:rsidTr="00BB7C66">
        <w:tc>
          <w:tcPr>
            <w:tcW w:w="753" w:type="dxa"/>
            <w:shd w:val="clear" w:color="auto" w:fill="22272E"/>
            <w:noWrap/>
            <w:tcMar>
              <w:top w:w="0" w:type="dxa"/>
              <w:left w:w="150" w:type="dxa"/>
              <w:bottom w:w="0" w:type="dxa"/>
              <w:right w:w="150" w:type="dxa"/>
            </w:tcMar>
            <w:hideMark/>
          </w:tcPr>
          <w:p w:rsidR="00BB7C66" w:rsidRPr="00BB7C66" w:rsidRDefault="00BB7C66" w:rsidP="00BB7C66">
            <w:pPr>
              <w:spacing w:after="0" w:line="300" w:lineRule="atLeast"/>
              <w:rPr>
                <w:rFonts w:ascii="Times New Roman" w:eastAsia="Times New Roman" w:hAnsi="Times New Roman" w:cs="Times New Roman"/>
                <w:sz w:val="20"/>
                <w:szCs w:val="20"/>
                <w:lang w:eastAsia="en-IN"/>
              </w:rPr>
            </w:pPr>
          </w:p>
        </w:tc>
        <w:tc>
          <w:tcPr>
            <w:tcW w:w="0" w:type="auto"/>
            <w:shd w:val="clear" w:color="auto" w:fill="22272E"/>
            <w:tcMar>
              <w:top w:w="0" w:type="dxa"/>
              <w:left w:w="150" w:type="dxa"/>
              <w:bottom w:w="0" w:type="dxa"/>
              <w:right w:w="150" w:type="dxa"/>
            </w:tcMar>
            <w:hideMark/>
          </w:tcPr>
          <w:p w:rsidR="00BB7C66" w:rsidRPr="00BB7C66" w:rsidRDefault="00BB7C66" w:rsidP="00BB7C66">
            <w:pPr>
              <w:spacing w:after="0" w:line="300" w:lineRule="atLeast"/>
              <w:rPr>
                <w:rFonts w:ascii="Consolas" w:eastAsia="Times New Roman" w:hAnsi="Consolas" w:cs="Segoe UI"/>
                <w:color w:val="ADBAC7"/>
                <w:sz w:val="18"/>
                <w:szCs w:val="18"/>
                <w:lang w:eastAsia="en-IN"/>
              </w:rPr>
            </w:pPr>
            <w:r w:rsidRPr="00BB7C66">
              <w:rPr>
                <w:rFonts w:ascii="Consolas" w:eastAsia="Times New Roman" w:hAnsi="Consolas" w:cs="Segoe UI"/>
                <w:color w:val="ADBAC7"/>
                <w:sz w:val="18"/>
                <w:szCs w:val="18"/>
                <w:lang w:eastAsia="en-IN"/>
              </w:rPr>
              <w:t>services:</w:t>
            </w:r>
          </w:p>
        </w:tc>
      </w:tr>
      <w:tr w:rsidR="00BB7C66" w:rsidRPr="00BB7C66" w:rsidTr="00BB7C66">
        <w:tc>
          <w:tcPr>
            <w:tcW w:w="753" w:type="dxa"/>
            <w:shd w:val="clear" w:color="auto" w:fill="22272E"/>
            <w:noWrap/>
            <w:tcMar>
              <w:top w:w="0" w:type="dxa"/>
              <w:left w:w="150" w:type="dxa"/>
              <w:bottom w:w="0" w:type="dxa"/>
              <w:right w:w="150" w:type="dxa"/>
            </w:tcMar>
            <w:hideMark/>
          </w:tcPr>
          <w:p w:rsidR="00BB7C66" w:rsidRPr="00BB7C66" w:rsidRDefault="00BB7C66" w:rsidP="00BB7C66">
            <w:pPr>
              <w:spacing w:after="0" w:line="300" w:lineRule="atLeast"/>
              <w:rPr>
                <w:rFonts w:ascii="Consolas" w:eastAsia="Times New Roman" w:hAnsi="Consolas" w:cs="Segoe UI"/>
                <w:color w:val="ADBAC7"/>
                <w:sz w:val="18"/>
                <w:szCs w:val="18"/>
                <w:lang w:eastAsia="en-IN"/>
              </w:rPr>
            </w:pPr>
          </w:p>
        </w:tc>
        <w:tc>
          <w:tcPr>
            <w:tcW w:w="0" w:type="auto"/>
            <w:shd w:val="clear" w:color="auto" w:fill="22272E"/>
            <w:tcMar>
              <w:top w:w="0" w:type="dxa"/>
              <w:left w:w="150" w:type="dxa"/>
              <w:bottom w:w="0" w:type="dxa"/>
              <w:right w:w="150" w:type="dxa"/>
            </w:tcMar>
            <w:hideMark/>
          </w:tcPr>
          <w:p w:rsidR="00BB7C66" w:rsidRPr="00BB7C66" w:rsidRDefault="00BB7C66" w:rsidP="00BB7C66">
            <w:pPr>
              <w:spacing w:after="0" w:line="300" w:lineRule="atLeast"/>
              <w:rPr>
                <w:rFonts w:ascii="Consolas" w:eastAsia="Times New Roman" w:hAnsi="Consolas" w:cs="Segoe UI"/>
                <w:color w:val="ADBAC7"/>
                <w:sz w:val="18"/>
                <w:szCs w:val="18"/>
                <w:lang w:eastAsia="en-IN"/>
              </w:rPr>
            </w:pPr>
          </w:p>
          <w:p w:rsidR="00BB7C66" w:rsidRPr="00BB7C66" w:rsidRDefault="00BB7C66" w:rsidP="00BB7C66">
            <w:pPr>
              <w:spacing w:after="0" w:line="300" w:lineRule="atLeast"/>
              <w:jc w:val="right"/>
              <w:rPr>
                <w:rFonts w:ascii="Times New Roman" w:eastAsia="Times New Roman" w:hAnsi="Times New Roman" w:cs="Times New Roman"/>
                <w:sz w:val="20"/>
                <w:szCs w:val="20"/>
                <w:lang w:eastAsia="en-IN"/>
              </w:rPr>
            </w:pPr>
          </w:p>
        </w:tc>
      </w:tr>
      <w:tr w:rsidR="00BB7C66" w:rsidRPr="00BB7C66" w:rsidTr="00BB7C66">
        <w:tc>
          <w:tcPr>
            <w:tcW w:w="753" w:type="dxa"/>
            <w:shd w:val="clear" w:color="auto" w:fill="22272E"/>
            <w:noWrap/>
            <w:tcMar>
              <w:top w:w="0" w:type="dxa"/>
              <w:left w:w="150" w:type="dxa"/>
              <w:bottom w:w="0" w:type="dxa"/>
              <w:right w:w="150" w:type="dxa"/>
            </w:tcMar>
            <w:hideMark/>
          </w:tcPr>
          <w:p w:rsidR="00BB7C66" w:rsidRPr="00BB7C66" w:rsidRDefault="00BB7C66" w:rsidP="00BB7C66">
            <w:pPr>
              <w:spacing w:after="0" w:line="300" w:lineRule="atLeast"/>
              <w:rPr>
                <w:rFonts w:ascii="Times New Roman" w:eastAsia="Times New Roman" w:hAnsi="Times New Roman" w:cs="Times New Roman"/>
                <w:sz w:val="20"/>
                <w:szCs w:val="20"/>
                <w:lang w:eastAsia="en-IN"/>
              </w:rPr>
            </w:pPr>
          </w:p>
        </w:tc>
        <w:tc>
          <w:tcPr>
            <w:tcW w:w="0" w:type="auto"/>
            <w:shd w:val="clear" w:color="auto" w:fill="22272E"/>
            <w:tcMar>
              <w:top w:w="0" w:type="dxa"/>
              <w:left w:w="150" w:type="dxa"/>
              <w:bottom w:w="0" w:type="dxa"/>
              <w:right w:w="150" w:type="dxa"/>
            </w:tcMar>
            <w:hideMark/>
          </w:tcPr>
          <w:p w:rsidR="00BB7C66" w:rsidRPr="00BB7C66" w:rsidRDefault="00BB7C66" w:rsidP="00BB7C66">
            <w:pPr>
              <w:spacing w:after="0" w:line="300" w:lineRule="atLeast"/>
              <w:rPr>
                <w:rFonts w:ascii="Consolas" w:eastAsia="Times New Roman" w:hAnsi="Consolas" w:cs="Segoe UI"/>
                <w:color w:val="ADBAC7"/>
                <w:sz w:val="18"/>
                <w:szCs w:val="18"/>
                <w:lang w:eastAsia="en-IN"/>
              </w:rPr>
            </w:pPr>
            <w:r w:rsidRPr="00BB7C66">
              <w:rPr>
                <w:rFonts w:ascii="Consolas" w:eastAsia="Times New Roman" w:hAnsi="Consolas" w:cs="Segoe UI"/>
                <w:color w:val="ADBAC7"/>
                <w:sz w:val="18"/>
                <w:szCs w:val="18"/>
                <w:lang w:eastAsia="en-IN"/>
              </w:rPr>
              <w:t xml:space="preserve">  jenkins:</w:t>
            </w:r>
          </w:p>
        </w:tc>
      </w:tr>
      <w:tr w:rsidR="00BB7C66" w:rsidRPr="00BB7C66" w:rsidTr="00BB7C66">
        <w:tc>
          <w:tcPr>
            <w:tcW w:w="753" w:type="dxa"/>
            <w:shd w:val="clear" w:color="auto" w:fill="22272E"/>
            <w:noWrap/>
            <w:tcMar>
              <w:top w:w="0" w:type="dxa"/>
              <w:left w:w="150" w:type="dxa"/>
              <w:bottom w:w="0" w:type="dxa"/>
              <w:right w:w="150" w:type="dxa"/>
            </w:tcMar>
            <w:hideMark/>
          </w:tcPr>
          <w:p w:rsidR="00BB7C66" w:rsidRPr="00BB7C66" w:rsidRDefault="00BB7C66" w:rsidP="00BB7C66">
            <w:pPr>
              <w:spacing w:after="0" w:line="300" w:lineRule="atLeast"/>
              <w:rPr>
                <w:rFonts w:ascii="Consolas" w:eastAsia="Times New Roman" w:hAnsi="Consolas" w:cs="Segoe UI"/>
                <w:color w:val="ADBAC7"/>
                <w:sz w:val="18"/>
                <w:szCs w:val="18"/>
                <w:lang w:eastAsia="en-IN"/>
              </w:rPr>
            </w:pPr>
          </w:p>
        </w:tc>
        <w:tc>
          <w:tcPr>
            <w:tcW w:w="0" w:type="auto"/>
            <w:shd w:val="clear" w:color="auto" w:fill="22272E"/>
            <w:tcMar>
              <w:top w:w="0" w:type="dxa"/>
              <w:left w:w="150" w:type="dxa"/>
              <w:bottom w:w="0" w:type="dxa"/>
              <w:right w:w="150" w:type="dxa"/>
            </w:tcMar>
            <w:hideMark/>
          </w:tcPr>
          <w:p w:rsidR="00BB7C66" w:rsidRPr="00BB7C66" w:rsidRDefault="00BB7C66" w:rsidP="00BB7C66">
            <w:pPr>
              <w:spacing w:after="0" w:line="300" w:lineRule="atLeast"/>
              <w:rPr>
                <w:rFonts w:ascii="Consolas" w:eastAsia="Times New Roman" w:hAnsi="Consolas" w:cs="Segoe UI"/>
                <w:color w:val="ADBAC7"/>
                <w:sz w:val="18"/>
                <w:szCs w:val="18"/>
                <w:lang w:eastAsia="en-IN"/>
              </w:rPr>
            </w:pPr>
            <w:r w:rsidRPr="00BB7C66">
              <w:rPr>
                <w:rFonts w:ascii="Consolas" w:eastAsia="Times New Roman" w:hAnsi="Consolas" w:cs="Segoe UI"/>
                <w:color w:val="ADBAC7"/>
                <w:sz w:val="18"/>
                <w:szCs w:val="18"/>
                <w:lang w:eastAsia="en-IN"/>
              </w:rPr>
              <w:t xml:space="preserve">    image: jenkins/jenkins:2.255</w:t>
            </w:r>
          </w:p>
        </w:tc>
      </w:tr>
      <w:tr w:rsidR="00BB7C66" w:rsidRPr="00BB7C66" w:rsidTr="00BB7C66">
        <w:tc>
          <w:tcPr>
            <w:tcW w:w="753" w:type="dxa"/>
            <w:shd w:val="clear" w:color="auto" w:fill="22272E"/>
            <w:noWrap/>
            <w:tcMar>
              <w:top w:w="0" w:type="dxa"/>
              <w:left w:w="150" w:type="dxa"/>
              <w:bottom w:w="0" w:type="dxa"/>
              <w:right w:w="150" w:type="dxa"/>
            </w:tcMar>
            <w:hideMark/>
          </w:tcPr>
          <w:p w:rsidR="00BB7C66" w:rsidRPr="00BB7C66" w:rsidRDefault="00BB7C66" w:rsidP="00BB7C66">
            <w:pPr>
              <w:spacing w:after="0" w:line="300" w:lineRule="atLeast"/>
              <w:rPr>
                <w:rFonts w:ascii="Consolas" w:eastAsia="Times New Roman" w:hAnsi="Consolas" w:cs="Segoe UI"/>
                <w:color w:val="ADBAC7"/>
                <w:sz w:val="18"/>
                <w:szCs w:val="18"/>
                <w:lang w:eastAsia="en-IN"/>
              </w:rPr>
            </w:pPr>
          </w:p>
        </w:tc>
        <w:tc>
          <w:tcPr>
            <w:tcW w:w="0" w:type="auto"/>
            <w:shd w:val="clear" w:color="auto" w:fill="22272E"/>
            <w:tcMar>
              <w:top w:w="0" w:type="dxa"/>
              <w:left w:w="150" w:type="dxa"/>
              <w:bottom w:w="0" w:type="dxa"/>
              <w:right w:w="150" w:type="dxa"/>
            </w:tcMar>
            <w:hideMark/>
          </w:tcPr>
          <w:p w:rsidR="00BB7C66" w:rsidRPr="00BB7C66" w:rsidRDefault="00BB7C66" w:rsidP="00BB7C66">
            <w:pPr>
              <w:spacing w:after="0" w:line="300" w:lineRule="atLeast"/>
              <w:rPr>
                <w:rFonts w:ascii="Consolas" w:eastAsia="Times New Roman" w:hAnsi="Consolas" w:cs="Segoe UI"/>
                <w:color w:val="ADBAC7"/>
                <w:sz w:val="18"/>
                <w:szCs w:val="18"/>
                <w:lang w:eastAsia="en-IN"/>
              </w:rPr>
            </w:pPr>
            <w:r w:rsidRPr="00BB7C66">
              <w:rPr>
                <w:rFonts w:ascii="Consolas" w:eastAsia="Times New Roman" w:hAnsi="Consolas" w:cs="Segoe UI"/>
                <w:color w:val="ADBAC7"/>
                <w:sz w:val="18"/>
                <w:szCs w:val="18"/>
                <w:lang w:eastAsia="en-IN"/>
              </w:rPr>
              <w:t xml:space="preserve">    ports:</w:t>
            </w:r>
          </w:p>
        </w:tc>
      </w:tr>
      <w:tr w:rsidR="00BB7C66" w:rsidRPr="00BB7C66" w:rsidTr="00BB7C66">
        <w:tc>
          <w:tcPr>
            <w:tcW w:w="753" w:type="dxa"/>
            <w:shd w:val="clear" w:color="auto" w:fill="22272E"/>
            <w:noWrap/>
            <w:tcMar>
              <w:top w:w="0" w:type="dxa"/>
              <w:left w:w="150" w:type="dxa"/>
              <w:bottom w:w="0" w:type="dxa"/>
              <w:right w:w="150" w:type="dxa"/>
            </w:tcMar>
            <w:hideMark/>
          </w:tcPr>
          <w:p w:rsidR="00BB7C66" w:rsidRPr="00BB7C66" w:rsidRDefault="00BB7C66" w:rsidP="00BB7C66">
            <w:pPr>
              <w:spacing w:after="0" w:line="300" w:lineRule="atLeast"/>
              <w:rPr>
                <w:rFonts w:ascii="Consolas" w:eastAsia="Times New Roman" w:hAnsi="Consolas" w:cs="Segoe UI"/>
                <w:color w:val="ADBAC7"/>
                <w:sz w:val="18"/>
                <w:szCs w:val="18"/>
                <w:lang w:eastAsia="en-IN"/>
              </w:rPr>
            </w:pPr>
          </w:p>
        </w:tc>
        <w:tc>
          <w:tcPr>
            <w:tcW w:w="0" w:type="auto"/>
            <w:shd w:val="clear" w:color="auto" w:fill="22272E"/>
            <w:tcMar>
              <w:top w:w="0" w:type="dxa"/>
              <w:left w:w="150" w:type="dxa"/>
              <w:bottom w:w="0" w:type="dxa"/>
              <w:right w:w="150" w:type="dxa"/>
            </w:tcMar>
            <w:hideMark/>
          </w:tcPr>
          <w:p w:rsidR="00BB7C66" w:rsidRPr="00BB7C66" w:rsidRDefault="00BB7C66" w:rsidP="00BB7C66">
            <w:pPr>
              <w:spacing w:after="0" w:line="300" w:lineRule="atLeast"/>
              <w:rPr>
                <w:rFonts w:ascii="Consolas" w:eastAsia="Times New Roman" w:hAnsi="Consolas" w:cs="Segoe UI"/>
                <w:color w:val="ADBAC7"/>
                <w:sz w:val="18"/>
                <w:szCs w:val="18"/>
                <w:lang w:eastAsia="en-IN"/>
              </w:rPr>
            </w:pPr>
            <w:r w:rsidRPr="00BB7C66">
              <w:rPr>
                <w:rFonts w:ascii="Consolas" w:eastAsia="Times New Roman" w:hAnsi="Consolas" w:cs="Segoe UI"/>
                <w:color w:val="ADBAC7"/>
                <w:sz w:val="18"/>
                <w:szCs w:val="18"/>
                <w:lang w:eastAsia="en-IN"/>
              </w:rPr>
              <w:t xml:space="preserve">    - "127.0.0.1:9080:8080"</w:t>
            </w:r>
          </w:p>
        </w:tc>
      </w:tr>
      <w:tr w:rsidR="00BB7C66" w:rsidRPr="00BB7C66" w:rsidTr="00BB7C66">
        <w:tc>
          <w:tcPr>
            <w:tcW w:w="753" w:type="dxa"/>
            <w:shd w:val="clear" w:color="auto" w:fill="22272E"/>
            <w:noWrap/>
            <w:tcMar>
              <w:top w:w="0" w:type="dxa"/>
              <w:left w:w="150" w:type="dxa"/>
              <w:bottom w:w="0" w:type="dxa"/>
              <w:right w:w="150" w:type="dxa"/>
            </w:tcMar>
            <w:hideMark/>
          </w:tcPr>
          <w:p w:rsidR="00BB7C66" w:rsidRPr="00BB7C66" w:rsidRDefault="00BB7C66" w:rsidP="00BB7C66">
            <w:pPr>
              <w:spacing w:after="0" w:line="300" w:lineRule="atLeast"/>
              <w:rPr>
                <w:rFonts w:ascii="Consolas" w:eastAsia="Times New Roman" w:hAnsi="Consolas" w:cs="Segoe UI"/>
                <w:color w:val="ADBAC7"/>
                <w:sz w:val="18"/>
                <w:szCs w:val="18"/>
                <w:lang w:eastAsia="en-IN"/>
              </w:rPr>
            </w:pPr>
          </w:p>
        </w:tc>
        <w:tc>
          <w:tcPr>
            <w:tcW w:w="0" w:type="auto"/>
            <w:shd w:val="clear" w:color="auto" w:fill="22272E"/>
            <w:tcMar>
              <w:top w:w="0" w:type="dxa"/>
              <w:left w:w="150" w:type="dxa"/>
              <w:bottom w:w="0" w:type="dxa"/>
              <w:right w:w="150" w:type="dxa"/>
            </w:tcMar>
            <w:hideMark/>
          </w:tcPr>
          <w:p w:rsidR="00BB7C66" w:rsidRPr="00BB7C66" w:rsidRDefault="00BB7C66" w:rsidP="00BB7C66">
            <w:pPr>
              <w:spacing w:after="0" w:line="300" w:lineRule="atLeast"/>
              <w:rPr>
                <w:rFonts w:ascii="Consolas" w:eastAsia="Times New Roman" w:hAnsi="Consolas" w:cs="Segoe UI"/>
                <w:color w:val="ADBAC7"/>
                <w:sz w:val="18"/>
                <w:szCs w:val="18"/>
                <w:lang w:eastAsia="en-IN"/>
              </w:rPr>
            </w:pPr>
            <w:r w:rsidRPr="00BB7C66">
              <w:rPr>
                <w:rFonts w:ascii="Consolas" w:eastAsia="Times New Roman" w:hAnsi="Consolas" w:cs="Segoe UI"/>
                <w:color w:val="ADBAC7"/>
                <w:sz w:val="18"/>
                <w:szCs w:val="18"/>
                <w:lang w:eastAsia="en-IN"/>
              </w:rPr>
              <w:t xml:space="preserve">    volumes:</w:t>
            </w:r>
          </w:p>
        </w:tc>
      </w:tr>
      <w:tr w:rsidR="00BB7C66" w:rsidRPr="00BB7C66" w:rsidTr="00BB7C66">
        <w:tc>
          <w:tcPr>
            <w:tcW w:w="753" w:type="dxa"/>
            <w:shd w:val="clear" w:color="auto" w:fill="22272E"/>
            <w:noWrap/>
            <w:tcMar>
              <w:top w:w="0" w:type="dxa"/>
              <w:left w:w="150" w:type="dxa"/>
              <w:bottom w:w="0" w:type="dxa"/>
              <w:right w:w="150" w:type="dxa"/>
            </w:tcMar>
            <w:hideMark/>
          </w:tcPr>
          <w:p w:rsidR="00BB7C66" w:rsidRPr="00BB7C66" w:rsidRDefault="00BB7C66" w:rsidP="00BB7C66">
            <w:pPr>
              <w:spacing w:after="0" w:line="300" w:lineRule="atLeast"/>
              <w:rPr>
                <w:rFonts w:ascii="Consolas" w:eastAsia="Times New Roman" w:hAnsi="Consolas" w:cs="Segoe UI"/>
                <w:color w:val="ADBAC7"/>
                <w:sz w:val="18"/>
                <w:szCs w:val="18"/>
                <w:lang w:eastAsia="en-IN"/>
              </w:rPr>
            </w:pPr>
          </w:p>
        </w:tc>
        <w:tc>
          <w:tcPr>
            <w:tcW w:w="0" w:type="auto"/>
            <w:shd w:val="clear" w:color="auto" w:fill="22272E"/>
            <w:tcMar>
              <w:top w:w="0" w:type="dxa"/>
              <w:left w:w="150" w:type="dxa"/>
              <w:bottom w:w="0" w:type="dxa"/>
              <w:right w:w="150" w:type="dxa"/>
            </w:tcMar>
            <w:hideMark/>
          </w:tcPr>
          <w:p w:rsidR="00BB7C66" w:rsidRPr="00BB7C66" w:rsidRDefault="00BB7C66" w:rsidP="00BB7C66">
            <w:pPr>
              <w:spacing w:after="0" w:line="300" w:lineRule="atLeast"/>
              <w:rPr>
                <w:rFonts w:ascii="Consolas" w:eastAsia="Times New Roman" w:hAnsi="Consolas" w:cs="Segoe UI"/>
                <w:color w:val="ADBAC7"/>
                <w:sz w:val="18"/>
                <w:szCs w:val="18"/>
                <w:lang w:eastAsia="en-IN"/>
              </w:rPr>
            </w:pPr>
            <w:r w:rsidRPr="00BB7C66">
              <w:rPr>
                <w:rFonts w:ascii="Consolas" w:eastAsia="Times New Roman" w:hAnsi="Consolas" w:cs="Segoe UI"/>
                <w:color w:val="ADBAC7"/>
                <w:sz w:val="18"/>
                <w:szCs w:val="18"/>
                <w:lang w:eastAsia="en-IN"/>
              </w:rPr>
              <w:t xml:space="preserve">    - ./</w:t>
            </w:r>
            <w:proofErr w:type="spellStart"/>
            <w:r w:rsidRPr="00BB7C66">
              <w:rPr>
                <w:rFonts w:ascii="Consolas" w:eastAsia="Times New Roman" w:hAnsi="Consolas" w:cs="Segoe UI"/>
                <w:color w:val="ADBAC7"/>
                <w:sz w:val="18"/>
                <w:szCs w:val="18"/>
                <w:lang w:eastAsia="en-IN"/>
              </w:rPr>
              <w:t>jenkins_home_on_host</w:t>
            </w:r>
            <w:proofErr w:type="spellEnd"/>
            <w:r w:rsidRPr="00BB7C66">
              <w:rPr>
                <w:rFonts w:ascii="Consolas" w:eastAsia="Times New Roman" w:hAnsi="Consolas" w:cs="Segoe UI"/>
                <w:color w:val="ADBAC7"/>
                <w:sz w:val="18"/>
                <w:szCs w:val="18"/>
                <w:lang w:eastAsia="en-IN"/>
              </w:rPr>
              <w:t>:/</w:t>
            </w:r>
            <w:proofErr w:type="spellStart"/>
            <w:r w:rsidRPr="00BB7C66">
              <w:rPr>
                <w:rFonts w:ascii="Consolas" w:eastAsia="Times New Roman" w:hAnsi="Consolas" w:cs="Segoe UI"/>
                <w:color w:val="ADBAC7"/>
                <w:sz w:val="18"/>
                <w:szCs w:val="18"/>
                <w:lang w:eastAsia="en-IN"/>
              </w:rPr>
              <w:t>var</w:t>
            </w:r>
            <w:proofErr w:type="spellEnd"/>
            <w:r w:rsidRPr="00BB7C66">
              <w:rPr>
                <w:rFonts w:ascii="Consolas" w:eastAsia="Times New Roman" w:hAnsi="Consolas" w:cs="Segoe UI"/>
                <w:color w:val="ADBAC7"/>
                <w:sz w:val="18"/>
                <w:szCs w:val="18"/>
                <w:lang w:eastAsia="en-IN"/>
              </w:rPr>
              <w:t>/</w:t>
            </w:r>
            <w:proofErr w:type="spellStart"/>
            <w:r w:rsidRPr="00BB7C66">
              <w:rPr>
                <w:rFonts w:ascii="Consolas" w:eastAsia="Times New Roman" w:hAnsi="Consolas" w:cs="Segoe UI"/>
                <w:color w:val="ADBAC7"/>
                <w:sz w:val="18"/>
                <w:szCs w:val="18"/>
                <w:lang w:eastAsia="en-IN"/>
              </w:rPr>
              <w:t>jenkins_home</w:t>
            </w:r>
            <w:proofErr w:type="spellEnd"/>
          </w:p>
        </w:tc>
      </w:tr>
      <w:tr w:rsidR="00BB7C66" w:rsidRPr="00BB7C66" w:rsidTr="00BB7C66">
        <w:tc>
          <w:tcPr>
            <w:tcW w:w="753" w:type="dxa"/>
            <w:shd w:val="clear" w:color="auto" w:fill="22272E"/>
            <w:noWrap/>
            <w:tcMar>
              <w:top w:w="0" w:type="dxa"/>
              <w:left w:w="150" w:type="dxa"/>
              <w:bottom w:w="0" w:type="dxa"/>
              <w:right w:w="150" w:type="dxa"/>
            </w:tcMar>
            <w:hideMark/>
          </w:tcPr>
          <w:p w:rsidR="00BB7C66" w:rsidRPr="00BB7C66" w:rsidRDefault="00BB7C66" w:rsidP="00BB7C66">
            <w:pPr>
              <w:spacing w:after="0" w:line="300" w:lineRule="atLeast"/>
              <w:rPr>
                <w:rFonts w:ascii="Consolas" w:eastAsia="Times New Roman" w:hAnsi="Consolas" w:cs="Segoe UI"/>
                <w:color w:val="ADBAC7"/>
                <w:sz w:val="18"/>
                <w:szCs w:val="18"/>
                <w:lang w:eastAsia="en-IN"/>
              </w:rPr>
            </w:pPr>
          </w:p>
        </w:tc>
        <w:tc>
          <w:tcPr>
            <w:tcW w:w="0" w:type="auto"/>
            <w:shd w:val="clear" w:color="auto" w:fill="22272E"/>
            <w:tcMar>
              <w:top w:w="0" w:type="dxa"/>
              <w:left w:w="150" w:type="dxa"/>
              <w:bottom w:w="0" w:type="dxa"/>
              <w:right w:w="150" w:type="dxa"/>
            </w:tcMar>
            <w:hideMark/>
          </w:tcPr>
          <w:p w:rsidR="00BB7C66" w:rsidRPr="00BB7C66" w:rsidRDefault="00BB7C66" w:rsidP="00BB7C66">
            <w:pPr>
              <w:spacing w:after="0" w:line="300" w:lineRule="atLeast"/>
              <w:rPr>
                <w:rFonts w:ascii="Consolas" w:eastAsia="Times New Roman" w:hAnsi="Consolas" w:cs="Segoe UI"/>
                <w:color w:val="ADBAC7"/>
                <w:sz w:val="18"/>
                <w:szCs w:val="18"/>
                <w:lang w:eastAsia="en-IN"/>
              </w:rPr>
            </w:pPr>
            <w:r w:rsidRPr="00BB7C66">
              <w:rPr>
                <w:rFonts w:ascii="Consolas" w:eastAsia="Times New Roman" w:hAnsi="Consolas" w:cs="Segoe UI"/>
                <w:color w:val="ADBAC7"/>
                <w:sz w:val="18"/>
                <w:szCs w:val="18"/>
                <w:lang w:eastAsia="en-IN"/>
              </w:rPr>
              <w:t xml:space="preserve">    # using a bind mount to the host `./</w:t>
            </w:r>
            <w:proofErr w:type="spellStart"/>
            <w:r w:rsidRPr="00BB7C66">
              <w:rPr>
                <w:rFonts w:ascii="Consolas" w:eastAsia="Times New Roman" w:hAnsi="Consolas" w:cs="Segoe UI"/>
                <w:color w:val="ADBAC7"/>
                <w:sz w:val="18"/>
                <w:szCs w:val="18"/>
                <w:lang w:eastAsia="en-IN"/>
              </w:rPr>
              <w:t>jenkins_home</w:t>
            </w:r>
            <w:proofErr w:type="spellEnd"/>
            <w:r w:rsidRPr="00BB7C66">
              <w:rPr>
                <w:rFonts w:ascii="Consolas" w:eastAsia="Times New Roman" w:hAnsi="Consolas" w:cs="Segoe UI"/>
                <w:color w:val="ADBAC7"/>
                <w:sz w:val="18"/>
                <w:szCs w:val="18"/>
                <w:lang w:eastAsia="en-IN"/>
              </w:rPr>
              <w:t xml:space="preserve">` means I can easily peruse the </w:t>
            </w:r>
            <w:proofErr w:type="spellStart"/>
            <w:r w:rsidRPr="00BB7C66">
              <w:rPr>
                <w:rFonts w:ascii="Consolas" w:eastAsia="Times New Roman" w:hAnsi="Consolas" w:cs="Segoe UI"/>
                <w:color w:val="ADBAC7"/>
                <w:sz w:val="18"/>
                <w:szCs w:val="18"/>
                <w:lang w:eastAsia="en-IN"/>
              </w:rPr>
              <w:t>jenkins_home</w:t>
            </w:r>
            <w:proofErr w:type="spellEnd"/>
            <w:r w:rsidRPr="00BB7C66">
              <w:rPr>
                <w:rFonts w:ascii="Consolas" w:eastAsia="Times New Roman" w:hAnsi="Consolas" w:cs="Segoe UI"/>
                <w:color w:val="ADBAC7"/>
                <w:sz w:val="18"/>
                <w:szCs w:val="18"/>
                <w:lang w:eastAsia="en-IN"/>
              </w:rPr>
              <w:t xml:space="preserve"> files without needing to "get into the container"</w:t>
            </w:r>
          </w:p>
        </w:tc>
      </w:tr>
      <w:tr w:rsidR="00BB7C66" w:rsidRPr="00BB7C66" w:rsidTr="00BB7C66">
        <w:tc>
          <w:tcPr>
            <w:tcW w:w="753" w:type="dxa"/>
            <w:shd w:val="clear" w:color="auto" w:fill="22272E"/>
            <w:noWrap/>
            <w:tcMar>
              <w:top w:w="0" w:type="dxa"/>
              <w:left w:w="150" w:type="dxa"/>
              <w:bottom w:w="0" w:type="dxa"/>
              <w:right w:w="150" w:type="dxa"/>
            </w:tcMar>
            <w:hideMark/>
          </w:tcPr>
          <w:p w:rsidR="00BB7C66" w:rsidRPr="00BB7C66" w:rsidRDefault="00BB7C66" w:rsidP="00BB7C66">
            <w:pPr>
              <w:spacing w:after="0" w:line="300" w:lineRule="atLeast"/>
              <w:rPr>
                <w:rFonts w:ascii="Consolas" w:eastAsia="Times New Roman" w:hAnsi="Consolas" w:cs="Segoe UI"/>
                <w:color w:val="ADBAC7"/>
                <w:sz w:val="18"/>
                <w:szCs w:val="18"/>
                <w:lang w:eastAsia="en-IN"/>
              </w:rPr>
            </w:pPr>
          </w:p>
        </w:tc>
        <w:tc>
          <w:tcPr>
            <w:tcW w:w="0" w:type="auto"/>
            <w:shd w:val="clear" w:color="auto" w:fill="22272E"/>
            <w:tcMar>
              <w:top w:w="0" w:type="dxa"/>
              <w:left w:w="150" w:type="dxa"/>
              <w:bottom w:w="0" w:type="dxa"/>
              <w:right w:w="150" w:type="dxa"/>
            </w:tcMar>
            <w:hideMark/>
          </w:tcPr>
          <w:p w:rsidR="00BB7C66" w:rsidRPr="00BB7C66" w:rsidRDefault="00BB7C66" w:rsidP="00BB7C66">
            <w:pPr>
              <w:spacing w:after="0" w:line="300" w:lineRule="atLeast"/>
              <w:rPr>
                <w:rFonts w:ascii="Consolas" w:eastAsia="Times New Roman" w:hAnsi="Consolas" w:cs="Segoe UI"/>
                <w:color w:val="ADBAC7"/>
                <w:sz w:val="18"/>
                <w:szCs w:val="18"/>
                <w:lang w:eastAsia="en-IN"/>
              </w:rPr>
            </w:pPr>
            <w:r w:rsidRPr="00BB7C66">
              <w:rPr>
                <w:rFonts w:ascii="Consolas" w:eastAsia="Times New Roman" w:hAnsi="Consolas" w:cs="Segoe UI"/>
                <w:color w:val="ADBAC7"/>
                <w:sz w:val="18"/>
                <w:szCs w:val="18"/>
                <w:lang w:eastAsia="en-IN"/>
              </w:rPr>
              <w:t xml:space="preserve">    restart: unless-stopped</w:t>
            </w:r>
          </w:p>
        </w:tc>
      </w:tr>
      <w:tr w:rsidR="00BB7C66" w:rsidRPr="00BB7C66" w:rsidTr="00BB7C66">
        <w:tc>
          <w:tcPr>
            <w:tcW w:w="753" w:type="dxa"/>
            <w:shd w:val="clear" w:color="auto" w:fill="22272E"/>
            <w:noWrap/>
            <w:tcMar>
              <w:top w:w="0" w:type="dxa"/>
              <w:left w:w="150" w:type="dxa"/>
              <w:bottom w:w="0" w:type="dxa"/>
              <w:right w:w="150" w:type="dxa"/>
            </w:tcMar>
            <w:hideMark/>
          </w:tcPr>
          <w:p w:rsidR="00BB7C66" w:rsidRPr="00BB7C66" w:rsidRDefault="00BB7C66" w:rsidP="00BB7C66">
            <w:pPr>
              <w:spacing w:after="0" w:line="300" w:lineRule="atLeast"/>
              <w:rPr>
                <w:rFonts w:ascii="Consolas" w:eastAsia="Times New Roman" w:hAnsi="Consolas" w:cs="Segoe UI"/>
                <w:color w:val="ADBAC7"/>
                <w:sz w:val="18"/>
                <w:szCs w:val="18"/>
                <w:lang w:eastAsia="en-IN"/>
              </w:rPr>
            </w:pPr>
          </w:p>
        </w:tc>
        <w:tc>
          <w:tcPr>
            <w:tcW w:w="0" w:type="auto"/>
            <w:shd w:val="clear" w:color="auto" w:fill="22272E"/>
            <w:tcMar>
              <w:top w:w="0" w:type="dxa"/>
              <w:left w:w="150" w:type="dxa"/>
              <w:bottom w:w="0" w:type="dxa"/>
              <w:right w:w="150" w:type="dxa"/>
            </w:tcMar>
            <w:hideMark/>
          </w:tcPr>
          <w:p w:rsidR="00BB7C66" w:rsidRPr="00BB7C66" w:rsidRDefault="00BB7C66" w:rsidP="00BB7C66">
            <w:pPr>
              <w:spacing w:after="0" w:line="300" w:lineRule="atLeast"/>
              <w:rPr>
                <w:rFonts w:ascii="Consolas" w:eastAsia="Times New Roman" w:hAnsi="Consolas" w:cs="Segoe UI"/>
                <w:color w:val="ADBAC7"/>
                <w:sz w:val="18"/>
                <w:szCs w:val="18"/>
                <w:lang w:eastAsia="en-IN"/>
              </w:rPr>
            </w:pPr>
            <w:r w:rsidRPr="00BB7C66">
              <w:rPr>
                <w:rFonts w:ascii="Consolas" w:eastAsia="Times New Roman" w:hAnsi="Consolas" w:cs="Segoe UI"/>
                <w:color w:val="ADBAC7"/>
                <w:sz w:val="18"/>
                <w:szCs w:val="18"/>
                <w:lang w:eastAsia="en-IN"/>
              </w:rPr>
              <w:t xml:space="preserve">    # a named volume is fine too - </w:t>
            </w:r>
            <w:proofErr w:type="spellStart"/>
            <w:r w:rsidRPr="00BB7C66">
              <w:rPr>
                <w:rFonts w:ascii="Consolas" w:eastAsia="Times New Roman" w:hAnsi="Consolas" w:cs="Segoe UI"/>
                <w:color w:val="ADBAC7"/>
                <w:sz w:val="18"/>
                <w:szCs w:val="18"/>
                <w:lang w:eastAsia="en-IN"/>
              </w:rPr>
              <w:t>jenkins_home</w:t>
            </w:r>
            <w:proofErr w:type="spellEnd"/>
            <w:r w:rsidRPr="00BB7C66">
              <w:rPr>
                <w:rFonts w:ascii="Consolas" w:eastAsia="Times New Roman" w:hAnsi="Consolas" w:cs="Segoe UI"/>
                <w:color w:val="ADBAC7"/>
                <w:sz w:val="18"/>
                <w:szCs w:val="18"/>
                <w:lang w:eastAsia="en-IN"/>
              </w:rPr>
              <w:t>:/</w:t>
            </w:r>
            <w:proofErr w:type="spellStart"/>
            <w:r w:rsidRPr="00BB7C66">
              <w:rPr>
                <w:rFonts w:ascii="Consolas" w:eastAsia="Times New Roman" w:hAnsi="Consolas" w:cs="Segoe UI"/>
                <w:color w:val="ADBAC7"/>
                <w:sz w:val="18"/>
                <w:szCs w:val="18"/>
                <w:lang w:eastAsia="en-IN"/>
              </w:rPr>
              <w:t>var</w:t>
            </w:r>
            <w:proofErr w:type="spellEnd"/>
            <w:r w:rsidRPr="00BB7C66">
              <w:rPr>
                <w:rFonts w:ascii="Consolas" w:eastAsia="Times New Roman" w:hAnsi="Consolas" w:cs="Segoe UI"/>
                <w:color w:val="ADBAC7"/>
                <w:sz w:val="18"/>
                <w:szCs w:val="18"/>
                <w:lang w:eastAsia="en-IN"/>
              </w:rPr>
              <w:t>/</w:t>
            </w:r>
            <w:proofErr w:type="spellStart"/>
            <w:r w:rsidRPr="00BB7C66">
              <w:rPr>
                <w:rFonts w:ascii="Consolas" w:eastAsia="Times New Roman" w:hAnsi="Consolas" w:cs="Segoe UI"/>
                <w:color w:val="ADBAC7"/>
                <w:sz w:val="18"/>
                <w:szCs w:val="18"/>
                <w:lang w:eastAsia="en-IN"/>
              </w:rPr>
              <w:t>jenkins_home</w:t>
            </w:r>
            <w:proofErr w:type="spellEnd"/>
          </w:p>
        </w:tc>
      </w:tr>
      <w:tr w:rsidR="00BB7C66" w:rsidRPr="00BB7C66" w:rsidTr="00BB7C66">
        <w:tc>
          <w:tcPr>
            <w:tcW w:w="753" w:type="dxa"/>
            <w:shd w:val="clear" w:color="auto" w:fill="22272E"/>
            <w:noWrap/>
            <w:tcMar>
              <w:top w:w="0" w:type="dxa"/>
              <w:left w:w="150" w:type="dxa"/>
              <w:bottom w:w="0" w:type="dxa"/>
              <w:right w:w="150" w:type="dxa"/>
            </w:tcMar>
            <w:hideMark/>
          </w:tcPr>
          <w:p w:rsidR="00BB7C66" w:rsidRPr="00BB7C66" w:rsidRDefault="00BB7C66" w:rsidP="00BB7C66">
            <w:pPr>
              <w:spacing w:after="0" w:line="300" w:lineRule="atLeast"/>
              <w:rPr>
                <w:rFonts w:ascii="Consolas" w:eastAsia="Times New Roman" w:hAnsi="Consolas" w:cs="Segoe UI"/>
                <w:color w:val="ADBAC7"/>
                <w:sz w:val="18"/>
                <w:szCs w:val="18"/>
                <w:lang w:eastAsia="en-IN"/>
              </w:rPr>
            </w:pPr>
          </w:p>
        </w:tc>
        <w:tc>
          <w:tcPr>
            <w:tcW w:w="0" w:type="auto"/>
            <w:shd w:val="clear" w:color="auto" w:fill="22272E"/>
            <w:tcMar>
              <w:top w:w="0" w:type="dxa"/>
              <w:left w:w="150" w:type="dxa"/>
              <w:bottom w:w="0" w:type="dxa"/>
              <w:right w:w="150" w:type="dxa"/>
            </w:tcMar>
            <w:hideMark/>
          </w:tcPr>
          <w:p w:rsidR="00BB7C66" w:rsidRPr="00BB7C66" w:rsidRDefault="00BB7C66" w:rsidP="00BB7C66">
            <w:pPr>
              <w:spacing w:after="0" w:line="300" w:lineRule="atLeast"/>
              <w:rPr>
                <w:rFonts w:ascii="Consolas" w:eastAsia="Times New Roman" w:hAnsi="Consolas" w:cs="Segoe UI"/>
                <w:color w:val="ADBAC7"/>
                <w:sz w:val="18"/>
                <w:szCs w:val="18"/>
                <w:lang w:eastAsia="en-IN"/>
              </w:rPr>
            </w:pPr>
          </w:p>
          <w:p w:rsidR="00BB7C66" w:rsidRPr="00BB7C66" w:rsidRDefault="00BB7C66" w:rsidP="00BB7C66">
            <w:pPr>
              <w:spacing w:after="0" w:line="300" w:lineRule="atLeast"/>
              <w:jc w:val="right"/>
              <w:rPr>
                <w:rFonts w:ascii="Times New Roman" w:eastAsia="Times New Roman" w:hAnsi="Times New Roman" w:cs="Times New Roman"/>
                <w:sz w:val="20"/>
                <w:szCs w:val="20"/>
                <w:lang w:eastAsia="en-IN"/>
              </w:rPr>
            </w:pPr>
          </w:p>
        </w:tc>
      </w:tr>
      <w:tr w:rsidR="00BB7C66" w:rsidRPr="00BB7C66" w:rsidTr="00BB7C66">
        <w:tc>
          <w:tcPr>
            <w:tcW w:w="753" w:type="dxa"/>
            <w:shd w:val="clear" w:color="auto" w:fill="22272E"/>
            <w:noWrap/>
            <w:tcMar>
              <w:top w:w="0" w:type="dxa"/>
              <w:left w:w="150" w:type="dxa"/>
              <w:bottom w:w="0" w:type="dxa"/>
              <w:right w:w="150" w:type="dxa"/>
            </w:tcMar>
            <w:hideMark/>
          </w:tcPr>
          <w:p w:rsidR="00BB7C66" w:rsidRPr="00BB7C66" w:rsidRDefault="00BB7C66" w:rsidP="00BB7C66">
            <w:pPr>
              <w:spacing w:after="0" w:line="300" w:lineRule="atLeast"/>
              <w:rPr>
                <w:rFonts w:ascii="Times New Roman" w:eastAsia="Times New Roman" w:hAnsi="Times New Roman" w:cs="Times New Roman"/>
                <w:sz w:val="20"/>
                <w:szCs w:val="20"/>
                <w:lang w:eastAsia="en-IN"/>
              </w:rPr>
            </w:pPr>
          </w:p>
        </w:tc>
        <w:tc>
          <w:tcPr>
            <w:tcW w:w="0" w:type="auto"/>
            <w:shd w:val="clear" w:color="auto" w:fill="22272E"/>
            <w:tcMar>
              <w:top w:w="0" w:type="dxa"/>
              <w:left w:w="150" w:type="dxa"/>
              <w:bottom w:w="0" w:type="dxa"/>
              <w:right w:w="150" w:type="dxa"/>
            </w:tcMar>
            <w:hideMark/>
          </w:tcPr>
          <w:p w:rsidR="00BB7C66" w:rsidRPr="00BB7C66" w:rsidRDefault="00BB7C66" w:rsidP="00BB7C66">
            <w:pPr>
              <w:spacing w:after="0" w:line="300" w:lineRule="atLeast"/>
              <w:rPr>
                <w:rFonts w:ascii="Consolas" w:eastAsia="Times New Roman" w:hAnsi="Consolas" w:cs="Segoe UI"/>
                <w:color w:val="ADBAC7"/>
                <w:sz w:val="18"/>
                <w:szCs w:val="18"/>
                <w:lang w:eastAsia="en-IN"/>
              </w:rPr>
            </w:pPr>
          </w:p>
          <w:p w:rsidR="00BB7C66" w:rsidRPr="00BB7C66" w:rsidRDefault="00BB7C66" w:rsidP="00BB7C66">
            <w:pPr>
              <w:spacing w:after="0" w:line="300" w:lineRule="atLeast"/>
              <w:jc w:val="right"/>
              <w:rPr>
                <w:rFonts w:ascii="Times New Roman" w:eastAsia="Times New Roman" w:hAnsi="Times New Roman" w:cs="Times New Roman"/>
                <w:sz w:val="20"/>
                <w:szCs w:val="20"/>
                <w:lang w:eastAsia="en-IN"/>
              </w:rPr>
            </w:pPr>
          </w:p>
        </w:tc>
      </w:tr>
      <w:tr w:rsidR="00BB7C66" w:rsidRPr="00BB7C66" w:rsidTr="00BB7C66">
        <w:tc>
          <w:tcPr>
            <w:tcW w:w="753" w:type="dxa"/>
            <w:shd w:val="clear" w:color="auto" w:fill="22272E"/>
            <w:noWrap/>
            <w:tcMar>
              <w:top w:w="0" w:type="dxa"/>
              <w:left w:w="150" w:type="dxa"/>
              <w:bottom w:w="0" w:type="dxa"/>
              <w:right w:w="150" w:type="dxa"/>
            </w:tcMar>
            <w:hideMark/>
          </w:tcPr>
          <w:p w:rsidR="00BB7C66" w:rsidRPr="00BB7C66" w:rsidRDefault="00BB7C66" w:rsidP="00BB7C66">
            <w:pPr>
              <w:spacing w:after="0" w:line="300" w:lineRule="atLeast"/>
              <w:rPr>
                <w:rFonts w:ascii="Times New Roman" w:eastAsia="Times New Roman" w:hAnsi="Times New Roman" w:cs="Times New Roman"/>
                <w:sz w:val="20"/>
                <w:szCs w:val="20"/>
                <w:lang w:eastAsia="en-IN"/>
              </w:rPr>
            </w:pPr>
          </w:p>
        </w:tc>
        <w:tc>
          <w:tcPr>
            <w:tcW w:w="0" w:type="auto"/>
            <w:shd w:val="clear" w:color="auto" w:fill="22272E"/>
            <w:tcMar>
              <w:top w:w="0" w:type="dxa"/>
              <w:left w:w="150" w:type="dxa"/>
              <w:bottom w:w="0" w:type="dxa"/>
              <w:right w:w="150" w:type="dxa"/>
            </w:tcMar>
            <w:hideMark/>
          </w:tcPr>
          <w:p w:rsidR="00BB7C66" w:rsidRPr="00BB7C66" w:rsidRDefault="00BB7C66" w:rsidP="00BB7C66">
            <w:pPr>
              <w:spacing w:after="0" w:line="300" w:lineRule="atLeast"/>
              <w:rPr>
                <w:rFonts w:ascii="Consolas" w:eastAsia="Times New Roman" w:hAnsi="Consolas" w:cs="Segoe UI"/>
                <w:color w:val="ADBAC7"/>
                <w:sz w:val="18"/>
                <w:szCs w:val="18"/>
                <w:lang w:eastAsia="en-IN"/>
              </w:rPr>
            </w:pPr>
          </w:p>
          <w:p w:rsidR="00BB7C66" w:rsidRPr="00BB7C66" w:rsidRDefault="00BB7C66" w:rsidP="00BB7C66">
            <w:pPr>
              <w:spacing w:after="0" w:line="300" w:lineRule="atLeast"/>
              <w:jc w:val="right"/>
              <w:rPr>
                <w:rFonts w:ascii="Times New Roman" w:eastAsia="Times New Roman" w:hAnsi="Times New Roman" w:cs="Times New Roman"/>
                <w:sz w:val="20"/>
                <w:szCs w:val="20"/>
                <w:lang w:eastAsia="en-IN"/>
              </w:rPr>
            </w:pPr>
          </w:p>
        </w:tc>
      </w:tr>
      <w:tr w:rsidR="00BB7C66" w:rsidRPr="00BB7C66" w:rsidTr="00BB7C66">
        <w:tc>
          <w:tcPr>
            <w:tcW w:w="753" w:type="dxa"/>
            <w:shd w:val="clear" w:color="auto" w:fill="22272E"/>
            <w:noWrap/>
            <w:tcMar>
              <w:top w:w="0" w:type="dxa"/>
              <w:left w:w="150" w:type="dxa"/>
              <w:bottom w:w="0" w:type="dxa"/>
              <w:right w:w="150" w:type="dxa"/>
            </w:tcMar>
            <w:hideMark/>
          </w:tcPr>
          <w:p w:rsidR="00BB7C66" w:rsidRPr="00BB7C66" w:rsidRDefault="00BB7C66" w:rsidP="00BB7C66">
            <w:pPr>
              <w:spacing w:after="0" w:line="300" w:lineRule="atLeast"/>
              <w:rPr>
                <w:rFonts w:ascii="Times New Roman" w:eastAsia="Times New Roman" w:hAnsi="Times New Roman" w:cs="Times New Roman"/>
                <w:sz w:val="20"/>
                <w:szCs w:val="20"/>
                <w:lang w:eastAsia="en-IN"/>
              </w:rPr>
            </w:pPr>
          </w:p>
        </w:tc>
        <w:tc>
          <w:tcPr>
            <w:tcW w:w="0" w:type="auto"/>
            <w:shd w:val="clear" w:color="auto" w:fill="22272E"/>
            <w:tcMar>
              <w:top w:w="0" w:type="dxa"/>
              <w:left w:w="150" w:type="dxa"/>
              <w:bottom w:w="0" w:type="dxa"/>
              <w:right w:w="150" w:type="dxa"/>
            </w:tcMar>
            <w:hideMark/>
          </w:tcPr>
          <w:p w:rsidR="00BB7C66" w:rsidRPr="00BB7C66" w:rsidRDefault="00BB7C66" w:rsidP="00BB7C66">
            <w:pPr>
              <w:spacing w:after="0" w:line="300" w:lineRule="atLeast"/>
              <w:rPr>
                <w:rFonts w:ascii="Consolas" w:eastAsia="Times New Roman" w:hAnsi="Consolas" w:cs="Segoe UI"/>
                <w:color w:val="ADBAC7"/>
                <w:sz w:val="18"/>
                <w:szCs w:val="18"/>
                <w:lang w:eastAsia="en-IN"/>
              </w:rPr>
            </w:pPr>
            <w:r w:rsidRPr="00BB7C66">
              <w:rPr>
                <w:rFonts w:ascii="Consolas" w:eastAsia="Times New Roman" w:hAnsi="Consolas" w:cs="Segoe UI"/>
                <w:color w:val="ADBAC7"/>
                <w:sz w:val="18"/>
                <w:szCs w:val="18"/>
                <w:lang w:eastAsia="en-IN"/>
              </w:rPr>
              <w:t xml:space="preserve">  # I like docker-compose because I can easily spin up multiple apps like a test email server alongside jenkins! for testing email notifications from jenkins (later)</w:t>
            </w:r>
          </w:p>
        </w:tc>
      </w:tr>
      <w:tr w:rsidR="00BB7C66" w:rsidRPr="00BB7C66" w:rsidTr="00BB7C66">
        <w:tc>
          <w:tcPr>
            <w:tcW w:w="753" w:type="dxa"/>
            <w:shd w:val="clear" w:color="auto" w:fill="22272E"/>
            <w:noWrap/>
            <w:tcMar>
              <w:top w:w="0" w:type="dxa"/>
              <w:left w:w="150" w:type="dxa"/>
              <w:bottom w:w="0" w:type="dxa"/>
              <w:right w:w="150" w:type="dxa"/>
            </w:tcMar>
            <w:hideMark/>
          </w:tcPr>
          <w:p w:rsidR="00BB7C66" w:rsidRPr="00BB7C66" w:rsidRDefault="00BB7C66" w:rsidP="00BB7C66">
            <w:pPr>
              <w:spacing w:after="0" w:line="300" w:lineRule="atLeast"/>
              <w:rPr>
                <w:rFonts w:ascii="Consolas" w:eastAsia="Times New Roman" w:hAnsi="Consolas" w:cs="Segoe UI"/>
                <w:color w:val="ADBAC7"/>
                <w:sz w:val="18"/>
                <w:szCs w:val="18"/>
                <w:lang w:eastAsia="en-IN"/>
              </w:rPr>
            </w:pPr>
          </w:p>
        </w:tc>
        <w:tc>
          <w:tcPr>
            <w:tcW w:w="0" w:type="auto"/>
            <w:shd w:val="clear" w:color="auto" w:fill="22272E"/>
            <w:tcMar>
              <w:top w:w="0" w:type="dxa"/>
              <w:left w:w="150" w:type="dxa"/>
              <w:bottom w:w="0" w:type="dxa"/>
              <w:right w:w="150" w:type="dxa"/>
            </w:tcMar>
            <w:hideMark/>
          </w:tcPr>
          <w:p w:rsidR="00BB7C66" w:rsidRPr="00BB7C66" w:rsidRDefault="00BB7C66" w:rsidP="00BB7C66">
            <w:pPr>
              <w:spacing w:after="0" w:line="300" w:lineRule="atLeast"/>
              <w:rPr>
                <w:rFonts w:ascii="Consolas" w:eastAsia="Times New Roman" w:hAnsi="Consolas" w:cs="Segoe UI"/>
                <w:color w:val="ADBAC7"/>
                <w:sz w:val="18"/>
                <w:szCs w:val="18"/>
                <w:lang w:eastAsia="en-IN"/>
              </w:rPr>
            </w:pPr>
            <w:r w:rsidRPr="00BB7C66">
              <w:rPr>
                <w:rFonts w:ascii="Consolas" w:eastAsia="Times New Roman" w:hAnsi="Consolas" w:cs="Segoe UI"/>
                <w:color w:val="ADBAC7"/>
                <w:sz w:val="18"/>
                <w:szCs w:val="18"/>
                <w:lang w:eastAsia="en-IN"/>
              </w:rPr>
              <w:t xml:space="preserve">  mails:</w:t>
            </w:r>
          </w:p>
        </w:tc>
      </w:tr>
      <w:tr w:rsidR="00BB7C66" w:rsidRPr="00BB7C66" w:rsidTr="00BB7C66">
        <w:tc>
          <w:tcPr>
            <w:tcW w:w="753" w:type="dxa"/>
            <w:shd w:val="clear" w:color="auto" w:fill="22272E"/>
            <w:noWrap/>
            <w:tcMar>
              <w:top w:w="0" w:type="dxa"/>
              <w:left w:w="150" w:type="dxa"/>
              <w:bottom w:w="0" w:type="dxa"/>
              <w:right w:w="150" w:type="dxa"/>
            </w:tcMar>
            <w:hideMark/>
          </w:tcPr>
          <w:p w:rsidR="00BB7C66" w:rsidRPr="00BB7C66" w:rsidRDefault="00BB7C66" w:rsidP="00BB7C66">
            <w:pPr>
              <w:spacing w:after="0" w:line="300" w:lineRule="atLeast"/>
              <w:rPr>
                <w:rFonts w:ascii="Consolas" w:eastAsia="Times New Roman" w:hAnsi="Consolas" w:cs="Segoe UI"/>
                <w:color w:val="ADBAC7"/>
                <w:sz w:val="18"/>
                <w:szCs w:val="18"/>
                <w:lang w:eastAsia="en-IN"/>
              </w:rPr>
            </w:pPr>
          </w:p>
        </w:tc>
        <w:tc>
          <w:tcPr>
            <w:tcW w:w="0" w:type="auto"/>
            <w:shd w:val="clear" w:color="auto" w:fill="22272E"/>
            <w:tcMar>
              <w:top w:w="0" w:type="dxa"/>
              <w:left w:w="150" w:type="dxa"/>
              <w:bottom w:w="0" w:type="dxa"/>
              <w:right w:w="150" w:type="dxa"/>
            </w:tcMar>
            <w:hideMark/>
          </w:tcPr>
          <w:p w:rsidR="00BB7C66" w:rsidRPr="00BB7C66" w:rsidRDefault="00BB7C66" w:rsidP="00BB7C66">
            <w:pPr>
              <w:spacing w:after="0" w:line="300" w:lineRule="atLeast"/>
              <w:rPr>
                <w:rFonts w:ascii="Consolas" w:eastAsia="Times New Roman" w:hAnsi="Consolas" w:cs="Segoe UI"/>
                <w:color w:val="ADBAC7"/>
                <w:sz w:val="18"/>
                <w:szCs w:val="18"/>
                <w:lang w:eastAsia="en-IN"/>
              </w:rPr>
            </w:pPr>
            <w:r w:rsidRPr="00BB7C66">
              <w:rPr>
                <w:rFonts w:ascii="Consolas" w:eastAsia="Times New Roman" w:hAnsi="Consolas" w:cs="Segoe UI"/>
                <w:color w:val="ADBAC7"/>
                <w:sz w:val="18"/>
                <w:szCs w:val="18"/>
                <w:lang w:eastAsia="en-IN"/>
              </w:rPr>
              <w:t xml:space="preserve">    image: </w:t>
            </w:r>
            <w:proofErr w:type="spellStart"/>
            <w:r w:rsidRPr="00BB7C66">
              <w:rPr>
                <w:rFonts w:ascii="Consolas" w:eastAsia="Times New Roman" w:hAnsi="Consolas" w:cs="Segoe UI"/>
                <w:color w:val="ADBAC7"/>
                <w:sz w:val="18"/>
                <w:szCs w:val="18"/>
                <w:lang w:eastAsia="en-IN"/>
              </w:rPr>
              <w:t>mailhog</w:t>
            </w:r>
            <w:proofErr w:type="spellEnd"/>
            <w:r w:rsidRPr="00BB7C66">
              <w:rPr>
                <w:rFonts w:ascii="Consolas" w:eastAsia="Times New Roman" w:hAnsi="Consolas" w:cs="Segoe UI"/>
                <w:color w:val="ADBAC7"/>
                <w:sz w:val="18"/>
                <w:szCs w:val="18"/>
                <w:lang w:eastAsia="en-IN"/>
              </w:rPr>
              <w:t>/</w:t>
            </w:r>
            <w:proofErr w:type="spellStart"/>
            <w:r w:rsidRPr="00BB7C66">
              <w:rPr>
                <w:rFonts w:ascii="Consolas" w:eastAsia="Times New Roman" w:hAnsi="Consolas" w:cs="Segoe UI"/>
                <w:color w:val="ADBAC7"/>
                <w:sz w:val="18"/>
                <w:szCs w:val="18"/>
                <w:lang w:eastAsia="en-IN"/>
              </w:rPr>
              <w:t>mailhog</w:t>
            </w:r>
            <w:proofErr w:type="spellEnd"/>
          </w:p>
        </w:tc>
      </w:tr>
      <w:tr w:rsidR="00BB7C66" w:rsidRPr="00BB7C66" w:rsidTr="00BB7C66">
        <w:tc>
          <w:tcPr>
            <w:tcW w:w="753" w:type="dxa"/>
            <w:shd w:val="clear" w:color="auto" w:fill="22272E"/>
            <w:noWrap/>
            <w:tcMar>
              <w:top w:w="0" w:type="dxa"/>
              <w:left w:w="150" w:type="dxa"/>
              <w:bottom w:w="0" w:type="dxa"/>
              <w:right w:w="150" w:type="dxa"/>
            </w:tcMar>
            <w:hideMark/>
          </w:tcPr>
          <w:p w:rsidR="00BB7C66" w:rsidRPr="00BB7C66" w:rsidRDefault="00BB7C66" w:rsidP="00BB7C66">
            <w:pPr>
              <w:spacing w:after="0" w:line="300" w:lineRule="atLeast"/>
              <w:rPr>
                <w:rFonts w:ascii="Consolas" w:eastAsia="Times New Roman" w:hAnsi="Consolas" w:cs="Segoe UI"/>
                <w:color w:val="ADBAC7"/>
                <w:sz w:val="18"/>
                <w:szCs w:val="18"/>
                <w:lang w:eastAsia="en-IN"/>
              </w:rPr>
            </w:pPr>
          </w:p>
        </w:tc>
        <w:tc>
          <w:tcPr>
            <w:tcW w:w="0" w:type="auto"/>
            <w:shd w:val="clear" w:color="auto" w:fill="22272E"/>
            <w:tcMar>
              <w:top w:w="0" w:type="dxa"/>
              <w:left w:w="150" w:type="dxa"/>
              <w:bottom w:w="0" w:type="dxa"/>
              <w:right w:w="150" w:type="dxa"/>
            </w:tcMar>
            <w:hideMark/>
          </w:tcPr>
          <w:p w:rsidR="00BB7C66" w:rsidRPr="00BB7C66" w:rsidRDefault="00BB7C66" w:rsidP="00BB7C66">
            <w:pPr>
              <w:spacing w:after="0" w:line="300" w:lineRule="atLeast"/>
              <w:rPr>
                <w:rFonts w:ascii="Consolas" w:eastAsia="Times New Roman" w:hAnsi="Consolas" w:cs="Segoe UI"/>
                <w:color w:val="ADBAC7"/>
                <w:sz w:val="18"/>
                <w:szCs w:val="18"/>
                <w:lang w:eastAsia="en-IN"/>
              </w:rPr>
            </w:pPr>
            <w:r w:rsidRPr="00BB7C66">
              <w:rPr>
                <w:rFonts w:ascii="Consolas" w:eastAsia="Times New Roman" w:hAnsi="Consolas" w:cs="Segoe UI"/>
                <w:color w:val="ADBAC7"/>
                <w:sz w:val="18"/>
                <w:szCs w:val="18"/>
                <w:lang w:eastAsia="en-IN"/>
              </w:rPr>
              <w:t xml:space="preserve">    restart: unless-stopped</w:t>
            </w:r>
          </w:p>
        </w:tc>
      </w:tr>
      <w:tr w:rsidR="00BB7C66" w:rsidRPr="00BB7C66" w:rsidTr="00BB7C66">
        <w:tc>
          <w:tcPr>
            <w:tcW w:w="753" w:type="dxa"/>
            <w:shd w:val="clear" w:color="auto" w:fill="22272E"/>
            <w:noWrap/>
            <w:tcMar>
              <w:top w:w="0" w:type="dxa"/>
              <w:left w:w="150" w:type="dxa"/>
              <w:bottom w:w="0" w:type="dxa"/>
              <w:right w:w="150" w:type="dxa"/>
            </w:tcMar>
            <w:hideMark/>
          </w:tcPr>
          <w:p w:rsidR="00BB7C66" w:rsidRPr="00BB7C66" w:rsidRDefault="00BB7C66" w:rsidP="00BB7C66">
            <w:pPr>
              <w:spacing w:after="0" w:line="300" w:lineRule="atLeast"/>
              <w:rPr>
                <w:rFonts w:ascii="Consolas" w:eastAsia="Times New Roman" w:hAnsi="Consolas" w:cs="Segoe UI"/>
                <w:color w:val="ADBAC7"/>
                <w:sz w:val="18"/>
                <w:szCs w:val="18"/>
                <w:lang w:eastAsia="en-IN"/>
              </w:rPr>
            </w:pPr>
          </w:p>
        </w:tc>
        <w:tc>
          <w:tcPr>
            <w:tcW w:w="0" w:type="auto"/>
            <w:shd w:val="clear" w:color="auto" w:fill="22272E"/>
            <w:tcMar>
              <w:top w:w="0" w:type="dxa"/>
              <w:left w:w="150" w:type="dxa"/>
              <w:bottom w:w="0" w:type="dxa"/>
              <w:right w:w="150" w:type="dxa"/>
            </w:tcMar>
            <w:hideMark/>
          </w:tcPr>
          <w:p w:rsidR="00BB7C66" w:rsidRPr="00BB7C66" w:rsidRDefault="00BB7C66" w:rsidP="00BB7C66">
            <w:pPr>
              <w:spacing w:after="0" w:line="300" w:lineRule="atLeast"/>
              <w:rPr>
                <w:rFonts w:ascii="Consolas" w:eastAsia="Times New Roman" w:hAnsi="Consolas" w:cs="Segoe UI"/>
                <w:color w:val="ADBAC7"/>
                <w:sz w:val="18"/>
                <w:szCs w:val="18"/>
                <w:lang w:eastAsia="en-IN"/>
              </w:rPr>
            </w:pPr>
            <w:r w:rsidRPr="00BB7C66">
              <w:rPr>
                <w:rFonts w:ascii="Consolas" w:eastAsia="Times New Roman" w:hAnsi="Consolas" w:cs="Segoe UI"/>
                <w:color w:val="ADBAC7"/>
                <w:sz w:val="18"/>
                <w:szCs w:val="18"/>
                <w:lang w:eastAsia="en-IN"/>
              </w:rPr>
              <w:t xml:space="preserve">    ports:</w:t>
            </w:r>
          </w:p>
        </w:tc>
      </w:tr>
      <w:tr w:rsidR="00BB7C66" w:rsidRPr="00BB7C66" w:rsidTr="00BB7C66">
        <w:tc>
          <w:tcPr>
            <w:tcW w:w="753" w:type="dxa"/>
            <w:shd w:val="clear" w:color="auto" w:fill="22272E"/>
            <w:noWrap/>
            <w:tcMar>
              <w:top w:w="0" w:type="dxa"/>
              <w:left w:w="150" w:type="dxa"/>
              <w:bottom w:w="0" w:type="dxa"/>
              <w:right w:w="150" w:type="dxa"/>
            </w:tcMar>
            <w:hideMark/>
          </w:tcPr>
          <w:p w:rsidR="00BB7C66" w:rsidRPr="00BB7C66" w:rsidRDefault="00BB7C66" w:rsidP="00BB7C66">
            <w:pPr>
              <w:spacing w:after="0" w:line="300" w:lineRule="atLeast"/>
              <w:rPr>
                <w:rFonts w:ascii="Consolas" w:eastAsia="Times New Roman" w:hAnsi="Consolas" w:cs="Segoe UI"/>
                <w:color w:val="ADBAC7"/>
                <w:sz w:val="18"/>
                <w:szCs w:val="18"/>
                <w:lang w:eastAsia="en-IN"/>
              </w:rPr>
            </w:pPr>
          </w:p>
        </w:tc>
        <w:tc>
          <w:tcPr>
            <w:tcW w:w="0" w:type="auto"/>
            <w:shd w:val="clear" w:color="auto" w:fill="22272E"/>
            <w:tcMar>
              <w:top w:w="0" w:type="dxa"/>
              <w:left w:w="150" w:type="dxa"/>
              <w:bottom w:w="0" w:type="dxa"/>
              <w:right w:w="150" w:type="dxa"/>
            </w:tcMar>
            <w:hideMark/>
          </w:tcPr>
          <w:p w:rsidR="00BB7C66" w:rsidRPr="00BB7C66" w:rsidRDefault="00BB7C66" w:rsidP="00BB7C66">
            <w:pPr>
              <w:spacing w:after="0" w:line="300" w:lineRule="atLeast"/>
              <w:rPr>
                <w:rFonts w:ascii="Consolas" w:eastAsia="Times New Roman" w:hAnsi="Consolas" w:cs="Segoe UI"/>
                <w:color w:val="ADBAC7"/>
                <w:sz w:val="18"/>
                <w:szCs w:val="18"/>
                <w:lang w:eastAsia="en-IN"/>
              </w:rPr>
            </w:pPr>
            <w:r w:rsidRPr="00BB7C66">
              <w:rPr>
                <w:rFonts w:ascii="Consolas" w:eastAsia="Times New Roman" w:hAnsi="Consolas" w:cs="Segoe UI"/>
                <w:color w:val="ADBAC7"/>
                <w:sz w:val="18"/>
                <w:szCs w:val="18"/>
                <w:lang w:eastAsia="en-IN"/>
              </w:rPr>
              <w:t xml:space="preserve">    - "127.0.0.1:8025:8025" # </w:t>
            </w:r>
            <w:proofErr w:type="spellStart"/>
            <w:r w:rsidRPr="00BB7C66">
              <w:rPr>
                <w:rFonts w:ascii="Consolas" w:eastAsia="Times New Roman" w:hAnsi="Consolas" w:cs="Segoe UI"/>
                <w:color w:val="ADBAC7"/>
                <w:sz w:val="18"/>
                <w:szCs w:val="18"/>
                <w:lang w:eastAsia="en-IN"/>
              </w:rPr>
              <w:t>mailhog's</w:t>
            </w:r>
            <w:proofErr w:type="spellEnd"/>
            <w:r w:rsidRPr="00BB7C66">
              <w:rPr>
                <w:rFonts w:ascii="Consolas" w:eastAsia="Times New Roman" w:hAnsi="Consolas" w:cs="Segoe UI"/>
                <w:color w:val="ADBAC7"/>
                <w:sz w:val="18"/>
                <w:szCs w:val="18"/>
                <w:lang w:eastAsia="en-IN"/>
              </w:rPr>
              <w:t xml:space="preserve"> web app (think test instance of </w:t>
            </w:r>
            <w:proofErr w:type="spellStart"/>
            <w:r w:rsidRPr="00BB7C66">
              <w:rPr>
                <w:rFonts w:ascii="Consolas" w:eastAsia="Times New Roman" w:hAnsi="Consolas" w:cs="Segoe UI"/>
                <w:color w:val="ADBAC7"/>
                <w:sz w:val="18"/>
                <w:szCs w:val="18"/>
                <w:lang w:eastAsia="en-IN"/>
              </w:rPr>
              <w:t>gmail</w:t>
            </w:r>
            <w:proofErr w:type="spellEnd"/>
            <w:r w:rsidRPr="00BB7C66">
              <w:rPr>
                <w:rFonts w:ascii="Consolas" w:eastAsia="Times New Roman" w:hAnsi="Consolas" w:cs="Segoe UI"/>
                <w:color w:val="ADBAC7"/>
                <w:sz w:val="18"/>
                <w:szCs w:val="18"/>
                <w:lang w:eastAsia="en-IN"/>
              </w:rPr>
              <w:t>)</w:t>
            </w:r>
          </w:p>
        </w:tc>
      </w:tr>
      <w:tr w:rsidR="00BB7C66" w:rsidRPr="00BB7C66" w:rsidTr="00BB7C66">
        <w:tc>
          <w:tcPr>
            <w:tcW w:w="753" w:type="dxa"/>
            <w:shd w:val="clear" w:color="auto" w:fill="22272E"/>
            <w:noWrap/>
            <w:tcMar>
              <w:top w:w="0" w:type="dxa"/>
              <w:left w:w="150" w:type="dxa"/>
              <w:bottom w:w="0" w:type="dxa"/>
              <w:right w:w="150" w:type="dxa"/>
            </w:tcMar>
            <w:hideMark/>
          </w:tcPr>
          <w:p w:rsidR="00BB7C66" w:rsidRPr="00BB7C66" w:rsidRDefault="00BB7C66" w:rsidP="00BB7C66">
            <w:pPr>
              <w:spacing w:after="0" w:line="300" w:lineRule="atLeast"/>
              <w:rPr>
                <w:rFonts w:ascii="Consolas" w:eastAsia="Times New Roman" w:hAnsi="Consolas" w:cs="Segoe UI"/>
                <w:color w:val="ADBAC7"/>
                <w:sz w:val="18"/>
                <w:szCs w:val="18"/>
                <w:lang w:eastAsia="en-IN"/>
              </w:rPr>
            </w:pPr>
          </w:p>
        </w:tc>
        <w:tc>
          <w:tcPr>
            <w:tcW w:w="0" w:type="auto"/>
            <w:shd w:val="clear" w:color="auto" w:fill="22272E"/>
            <w:tcMar>
              <w:top w:w="0" w:type="dxa"/>
              <w:left w:w="150" w:type="dxa"/>
              <w:bottom w:w="0" w:type="dxa"/>
              <w:right w:w="150" w:type="dxa"/>
            </w:tcMar>
            <w:hideMark/>
          </w:tcPr>
          <w:p w:rsidR="00BB7C66" w:rsidRPr="00BB7C66" w:rsidRDefault="00BB7C66" w:rsidP="00BB7C66">
            <w:pPr>
              <w:spacing w:after="0" w:line="300" w:lineRule="atLeast"/>
              <w:rPr>
                <w:rFonts w:ascii="Consolas" w:eastAsia="Times New Roman" w:hAnsi="Consolas" w:cs="Segoe UI"/>
                <w:color w:val="ADBAC7"/>
                <w:sz w:val="18"/>
                <w:szCs w:val="18"/>
                <w:lang w:eastAsia="en-IN"/>
              </w:rPr>
            </w:pPr>
            <w:r w:rsidRPr="00BB7C66">
              <w:rPr>
                <w:rFonts w:ascii="Consolas" w:eastAsia="Times New Roman" w:hAnsi="Consolas" w:cs="Segoe UI"/>
                <w:color w:val="ADBAC7"/>
                <w:sz w:val="18"/>
                <w:szCs w:val="18"/>
                <w:lang w:eastAsia="en-IN"/>
              </w:rPr>
              <w:t xml:space="preserve">    # "127.0.0.1:1025:1025" # jenkins will use `mail:1025` to send emails, only map to host if you want to send files</w:t>
            </w:r>
          </w:p>
        </w:tc>
      </w:tr>
      <w:tr w:rsidR="00BB7C66" w:rsidRPr="00BB7C66" w:rsidTr="00BB7C66">
        <w:tc>
          <w:tcPr>
            <w:tcW w:w="753" w:type="dxa"/>
            <w:shd w:val="clear" w:color="auto" w:fill="22272E"/>
            <w:noWrap/>
            <w:tcMar>
              <w:top w:w="0" w:type="dxa"/>
              <w:left w:w="150" w:type="dxa"/>
              <w:bottom w:w="0" w:type="dxa"/>
              <w:right w:w="150" w:type="dxa"/>
            </w:tcMar>
            <w:hideMark/>
          </w:tcPr>
          <w:p w:rsidR="00BB7C66" w:rsidRPr="00BB7C66" w:rsidRDefault="00BB7C66" w:rsidP="00BB7C66">
            <w:pPr>
              <w:spacing w:after="0" w:line="300" w:lineRule="atLeast"/>
              <w:rPr>
                <w:rFonts w:ascii="Consolas" w:eastAsia="Times New Roman" w:hAnsi="Consolas" w:cs="Segoe UI"/>
                <w:color w:val="ADBAC7"/>
                <w:sz w:val="18"/>
                <w:szCs w:val="18"/>
                <w:lang w:eastAsia="en-IN"/>
              </w:rPr>
            </w:pPr>
          </w:p>
        </w:tc>
        <w:tc>
          <w:tcPr>
            <w:tcW w:w="0" w:type="auto"/>
            <w:shd w:val="clear" w:color="auto" w:fill="22272E"/>
            <w:tcMar>
              <w:top w:w="0" w:type="dxa"/>
              <w:left w:w="150" w:type="dxa"/>
              <w:bottom w:w="0" w:type="dxa"/>
              <w:right w:w="150" w:type="dxa"/>
            </w:tcMar>
            <w:hideMark/>
          </w:tcPr>
          <w:p w:rsidR="00BB7C66" w:rsidRPr="00BB7C66" w:rsidRDefault="00BB7C66" w:rsidP="00BB7C66">
            <w:pPr>
              <w:spacing w:after="0" w:line="300" w:lineRule="atLeast"/>
              <w:rPr>
                <w:rFonts w:ascii="Consolas" w:eastAsia="Times New Roman" w:hAnsi="Consolas" w:cs="Segoe UI"/>
                <w:color w:val="ADBAC7"/>
                <w:sz w:val="18"/>
                <w:szCs w:val="18"/>
                <w:lang w:eastAsia="en-IN"/>
              </w:rPr>
            </w:pPr>
          </w:p>
          <w:p w:rsidR="00BB7C66" w:rsidRPr="00BB7C66" w:rsidRDefault="00BB7C66" w:rsidP="00BB7C66">
            <w:pPr>
              <w:spacing w:after="0" w:line="300" w:lineRule="atLeast"/>
              <w:jc w:val="right"/>
              <w:rPr>
                <w:rFonts w:ascii="Times New Roman" w:eastAsia="Times New Roman" w:hAnsi="Times New Roman" w:cs="Times New Roman"/>
                <w:sz w:val="20"/>
                <w:szCs w:val="20"/>
                <w:lang w:eastAsia="en-IN"/>
              </w:rPr>
            </w:pPr>
          </w:p>
        </w:tc>
      </w:tr>
      <w:tr w:rsidR="00BB7C66" w:rsidRPr="00BB7C66" w:rsidTr="00BB7C66">
        <w:tc>
          <w:tcPr>
            <w:tcW w:w="753" w:type="dxa"/>
            <w:shd w:val="clear" w:color="auto" w:fill="22272E"/>
            <w:noWrap/>
            <w:tcMar>
              <w:top w:w="0" w:type="dxa"/>
              <w:left w:w="150" w:type="dxa"/>
              <w:bottom w:w="0" w:type="dxa"/>
              <w:right w:w="150" w:type="dxa"/>
            </w:tcMar>
            <w:hideMark/>
          </w:tcPr>
          <w:p w:rsidR="00BB7C66" w:rsidRPr="00BB7C66" w:rsidRDefault="00BB7C66" w:rsidP="00BB7C66">
            <w:pPr>
              <w:spacing w:after="0" w:line="300" w:lineRule="atLeast"/>
              <w:rPr>
                <w:rFonts w:ascii="Times New Roman" w:eastAsia="Times New Roman" w:hAnsi="Times New Roman" w:cs="Times New Roman"/>
                <w:sz w:val="20"/>
                <w:szCs w:val="20"/>
                <w:lang w:eastAsia="en-IN"/>
              </w:rPr>
            </w:pPr>
          </w:p>
        </w:tc>
        <w:tc>
          <w:tcPr>
            <w:tcW w:w="0" w:type="auto"/>
            <w:shd w:val="clear" w:color="auto" w:fill="22272E"/>
            <w:tcMar>
              <w:top w:w="0" w:type="dxa"/>
              <w:left w:w="150" w:type="dxa"/>
              <w:bottom w:w="0" w:type="dxa"/>
              <w:right w:w="150" w:type="dxa"/>
            </w:tcMar>
            <w:hideMark/>
          </w:tcPr>
          <w:p w:rsidR="00BB7C66" w:rsidRPr="00BB7C66" w:rsidRDefault="00BB7C66" w:rsidP="00BB7C66">
            <w:pPr>
              <w:spacing w:after="0" w:line="300" w:lineRule="atLeast"/>
              <w:rPr>
                <w:rFonts w:ascii="Consolas" w:eastAsia="Times New Roman" w:hAnsi="Consolas" w:cs="Segoe UI"/>
                <w:color w:val="ADBAC7"/>
                <w:sz w:val="18"/>
                <w:szCs w:val="18"/>
                <w:lang w:eastAsia="en-IN"/>
              </w:rPr>
            </w:pPr>
          </w:p>
          <w:p w:rsidR="00BB7C66" w:rsidRPr="00BB7C66" w:rsidRDefault="00BB7C66" w:rsidP="00BB7C66">
            <w:pPr>
              <w:spacing w:after="0" w:line="300" w:lineRule="atLeast"/>
              <w:jc w:val="right"/>
              <w:rPr>
                <w:rFonts w:ascii="Times New Roman" w:eastAsia="Times New Roman" w:hAnsi="Times New Roman" w:cs="Times New Roman"/>
                <w:sz w:val="20"/>
                <w:szCs w:val="20"/>
                <w:lang w:eastAsia="en-IN"/>
              </w:rPr>
            </w:pPr>
          </w:p>
        </w:tc>
      </w:tr>
      <w:tr w:rsidR="00BB7C66" w:rsidRPr="00BB7C66" w:rsidTr="00BB7C66">
        <w:tc>
          <w:tcPr>
            <w:tcW w:w="753" w:type="dxa"/>
            <w:shd w:val="clear" w:color="auto" w:fill="22272E"/>
            <w:noWrap/>
            <w:tcMar>
              <w:top w:w="0" w:type="dxa"/>
              <w:left w:w="150" w:type="dxa"/>
              <w:bottom w:w="0" w:type="dxa"/>
              <w:right w:w="150" w:type="dxa"/>
            </w:tcMar>
            <w:hideMark/>
          </w:tcPr>
          <w:p w:rsidR="00BB7C66" w:rsidRPr="00BB7C66" w:rsidRDefault="00BB7C66" w:rsidP="00BB7C66">
            <w:pPr>
              <w:spacing w:after="0" w:line="300" w:lineRule="atLeast"/>
              <w:rPr>
                <w:rFonts w:ascii="Times New Roman" w:eastAsia="Times New Roman" w:hAnsi="Times New Roman" w:cs="Times New Roman"/>
                <w:sz w:val="20"/>
                <w:szCs w:val="20"/>
                <w:lang w:eastAsia="en-IN"/>
              </w:rPr>
            </w:pPr>
          </w:p>
        </w:tc>
        <w:tc>
          <w:tcPr>
            <w:tcW w:w="0" w:type="auto"/>
            <w:shd w:val="clear" w:color="auto" w:fill="22272E"/>
            <w:tcMar>
              <w:top w:w="0" w:type="dxa"/>
              <w:left w:w="150" w:type="dxa"/>
              <w:bottom w:w="0" w:type="dxa"/>
              <w:right w:w="150" w:type="dxa"/>
            </w:tcMar>
            <w:hideMark/>
          </w:tcPr>
          <w:p w:rsidR="00BB7C66" w:rsidRPr="00BB7C66" w:rsidRDefault="00BB7C66" w:rsidP="00BB7C66">
            <w:pPr>
              <w:spacing w:after="0" w:line="300" w:lineRule="atLeast"/>
              <w:rPr>
                <w:rFonts w:ascii="Consolas" w:eastAsia="Times New Roman" w:hAnsi="Consolas" w:cs="Segoe UI"/>
                <w:color w:val="ADBAC7"/>
                <w:sz w:val="18"/>
                <w:szCs w:val="18"/>
                <w:lang w:eastAsia="en-IN"/>
              </w:rPr>
            </w:pPr>
            <w:r w:rsidRPr="00BB7C66">
              <w:rPr>
                <w:rFonts w:ascii="Consolas" w:eastAsia="Times New Roman" w:hAnsi="Consolas" w:cs="Segoe UI"/>
                <w:color w:val="ADBAC7"/>
                <w:sz w:val="18"/>
                <w:szCs w:val="18"/>
                <w:lang w:eastAsia="en-IN"/>
              </w:rPr>
              <w:t>## NOTES:</w:t>
            </w:r>
          </w:p>
        </w:tc>
      </w:tr>
      <w:tr w:rsidR="00BB7C66" w:rsidRPr="00BB7C66" w:rsidTr="00BB7C66">
        <w:tc>
          <w:tcPr>
            <w:tcW w:w="753" w:type="dxa"/>
            <w:shd w:val="clear" w:color="auto" w:fill="22272E"/>
            <w:noWrap/>
            <w:tcMar>
              <w:top w:w="0" w:type="dxa"/>
              <w:left w:w="150" w:type="dxa"/>
              <w:bottom w:w="0" w:type="dxa"/>
              <w:right w:w="150" w:type="dxa"/>
            </w:tcMar>
            <w:hideMark/>
          </w:tcPr>
          <w:p w:rsidR="00BB7C66" w:rsidRPr="00BB7C66" w:rsidRDefault="00BB7C66" w:rsidP="00BB7C66">
            <w:pPr>
              <w:spacing w:after="0" w:line="300" w:lineRule="atLeast"/>
              <w:rPr>
                <w:rFonts w:ascii="Consolas" w:eastAsia="Times New Roman" w:hAnsi="Consolas" w:cs="Segoe UI"/>
                <w:color w:val="ADBAC7"/>
                <w:sz w:val="18"/>
                <w:szCs w:val="18"/>
                <w:lang w:eastAsia="en-IN"/>
              </w:rPr>
            </w:pPr>
          </w:p>
        </w:tc>
        <w:tc>
          <w:tcPr>
            <w:tcW w:w="0" w:type="auto"/>
            <w:shd w:val="clear" w:color="auto" w:fill="22272E"/>
            <w:tcMar>
              <w:top w:w="0" w:type="dxa"/>
              <w:left w:w="150" w:type="dxa"/>
              <w:bottom w:w="0" w:type="dxa"/>
              <w:right w:w="150" w:type="dxa"/>
            </w:tcMar>
            <w:hideMark/>
          </w:tcPr>
          <w:p w:rsidR="00BB7C66" w:rsidRPr="00BB7C66" w:rsidRDefault="00BB7C66" w:rsidP="00BB7C66">
            <w:pPr>
              <w:spacing w:after="0" w:line="300" w:lineRule="atLeast"/>
              <w:rPr>
                <w:rFonts w:ascii="Consolas" w:eastAsia="Times New Roman" w:hAnsi="Consolas" w:cs="Segoe UI"/>
                <w:color w:val="ADBAC7"/>
                <w:sz w:val="18"/>
                <w:szCs w:val="18"/>
                <w:lang w:eastAsia="en-IN"/>
              </w:rPr>
            </w:pPr>
            <w:r w:rsidRPr="00BB7C66">
              <w:rPr>
                <w:rFonts w:ascii="Consolas" w:eastAsia="Times New Roman" w:hAnsi="Consolas" w:cs="Segoe UI"/>
                <w:color w:val="ADBAC7"/>
                <w:sz w:val="18"/>
                <w:szCs w:val="18"/>
                <w:lang w:eastAsia="en-IN"/>
              </w:rPr>
              <w:t># Host port bindings are constrained to listening on 127.0.0.1</w:t>
            </w:r>
          </w:p>
        </w:tc>
      </w:tr>
      <w:tr w:rsidR="00BB7C66" w:rsidRPr="00BB7C66" w:rsidTr="00BB7C66">
        <w:tc>
          <w:tcPr>
            <w:tcW w:w="753" w:type="dxa"/>
            <w:shd w:val="clear" w:color="auto" w:fill="22272E"/>
            <w:noWrap/>
            <w:tcMar>
              <w:top w:w="0" w:type="dxa"/>
              <w:left w:w="150" w:type="dxa"/>
              <w:bottom w:w="0" w:type="dxa"/>
              <w:right w:w="150" w:type="dxa"/>
            </w:tcMar>
            <w:hideMark/>
          </w:tcPr>
          <w:p w:rsidR="00BB7C66" w:rsidRPr="00BB7C66" w:rsidRDefault="00BB7C66" w:rsidP="00BB7C66">
            <w:pPr>
              <w:spacing w:after="0" w:line="300" w:lineRule="atLeast"/>
              <w:rPr>
                <w:rFonts w:ascii="Consolas" w:eastAsia="Times New Roman" w:hAnsi="Consolas" w:cs="Segoe UI"/>
                <w:color w:val="ADBAC7"/>
                <w:sz w:val="18"/>
                <w:szCs w:val="18"/>
                <w:lang w:eastAsia="en-IN"/>
              </w:rPr>
            </w:pPr>
          </w:p>
        </w:tc>
        <w:tc>
          <w:tcPr>
            <w:tcW w:w="0" w:type="auto"/>
            <w:shd w:val="clear" w:color="auto" w:fill="22272E"/>
            <w:tcMar>
              <w:top w:w="0" w:type="dxa"/>
              <w:left w:w="150" w:type="dxa"/>
              <w:bottom w:w="0" w:type="dxa"/>
              <w:right w:w="150" w:type="dxa"/>
            </w:tcMar>
            <w:hideMark/>
          </w:tcPr>
          <w:p w:rsidR="00BB7C66" w:rsidRPr="00BB7C66" w:rsidRDefault="00BB7C66" w:rsidP="00BB7C66">
            <w:pPr>
              <w:spacing w:after="0" w:line="300" w:lineRule="atLeast"/>
              <w:rPr>
                <w:rFonts w:ascii="Consolas" w:eastAsia="Times New Roman" w:hAnsi="Consolas" w:cs="Segoe UI"/>
                <w:color w:val="ADBAC7"/>
                <w:sz w:val="18"/>
                <w:szCs w:val="18"/>
                <w:lang w:eastAsia="en-IN"/>
              </w:rPr>
            </w:pPr>
            <w:r w:rsidRPr="00BB7C66">
              <w:rPr>
                <w:rFonts w:ascii="Consolas" w:eastAsia="Times New Roman" w:hAnsi="Consolas" w:cs="Segoe UI"/>
                <w:color w:val="ADBAC7"/>
                <w:sz w:val="18"/>
                <w:szCs w:val="18"/>
                <w:lang w:eastAsia="en-IN"/>
              </w:rPr>
              <w:t># - avoids external access to services</w:t>
            </w:r>
          </w:p>
        </w:tc>
      </w:tr>
      <w:tr w:rsidR="00BB7C66" w:rsidRPr="00BB7C66" w:rsidTr="00BB7C66">
        <w:tc>
          <w:tcPr>
            <w:tcW w:w="753" w:type="dxa"/>
            <w:shd w:val="clear" w:color="auto" w:fill="22272E"/>
            <w:noWrap/>
            <w:tcMar>
              <w:top w:w="0" w:type="dxa"/>
              <w:left w:w="150" w:type="dxa"/>
              <w:bottom w:w="0" w:type="dxa"/>
              <w:right w:w="150" w:type="dxa"/>
            </w:tcMar>
            <w:hideMark/>
          </w:tcPr>
          <w:p w:rsidR="00BB7C66" w:rsidRPr="00BB7C66" w:rsidRDefault="00BB7C66" w:rsidP="00BB7C66">
            <w:pPr>
              <w:spacing w:after="0" w:line="300" w:lineRule="atLeast"/>
              <w:rPr>
                <w:rFonts w:ascii="Consolas" w:eastAsia="Times New Roman" w:hAnsi="Consolas" w:cs="Segoe UI"/>
                <w:color w:val="ADBAC7"/>
                <w:sz w:val="18"/>
                <w:szCs w:val="18"/>
                <w:lang w:eastAsia="en-IN"/>
              </w:rPr>
            </w:pPr>
          </w:p>
        </w:tc>
        <w:tc>
          <w:tcPr>
            <w:tcW w:w="0" w:type="auto"/>
            <w:shd w:val="clear" w:color="auto" w:fill="22272E"/>
            <w:tcMar>
              <w:top w:w="0" w:type="dxa"/>
              <w:left w:w="150" w:type="dxa"/>
              <w:bottom w:w="0" w:type="dxa"/>
              <w:right w:w="150" w:type="dxa"/>
            </w:tcMar>
            <w:hideMark/>
          </w:tcPr>
          <w:p w:rsidR="00BB7C66" w:rsidRPr="00BB7C66" w:rsidRDefault="00BB7C66" w:rsidP="00BB7C66">
            <w:pPr>
              <w:spacing w:after="0" w:line="300" w:lineRule="atLeast"/>
              <w:rPr>
                <w:rFonts w:ascii="Consolas" w:eastAsia="Times New Roman" w:hAnsi="Consolas" w:cs="Segoe UI"/>
                <w:color w:val="ADBAC7"/>
                <w:sz w:val="18"/>
                <w:szCs w:val="18"/>
                <w:lang w:eastAsia="en-IN"/>
              </w:rPr>
            </w:pPr>
            <w:r w:rsidRPr="00BB7C66">
              <w:rPr>
                <w:rFonts w:ascii="Consolas" w:eastAsia="Times New Roman" w:hAnsi="Consolas" w:cs="Segoe UI"/>
                <w:color w:val="ADBAC7"/>
                <w:sz w:val="18"/>
                <w:szCs w:val="18"/>
                <w:lang w:eastAsia="en-IN"/>
              </w:rPr>
              <w:t># - To open external access:</w:t>
            </w:r>
          </w:p>
        </w:tc>
      </w:tr>
      <w:tr w:rsidR="00BB7C66" w:rsidRPr="00BB7C66" w:rsidTr="00BB7C66">
        <w:tc>
          <w:tcPr>
            <w:tcW w:w="753" w:type="dxa"/>
            <w:shd w:val="clear" w:color="auto" w:fill="22272E"/>
            <w:noWrap/>
            <w:tcMar>
              <w:top w:w="0" w:type="dxa"/>
              <w:left w:w="150" w:type="dxa"/>
              <w:bottom w:w="0" w:type="dxa"/>
              <w:right w:w="150" w:type="dxa"/>
            </w:tcMar>
            <w:hideMark/>
          </w:tcPr>
          <w:p w:rsidR="00BB7C66" w:rsidRPr="00BB7C66" w:rsidRDefault="00BB7C66" w:rsidP="00BB7C66">
            <w:pPr>
              <w:spacing w:after="0" w:line="300" w:lineRule="atLeast"/>
              <w:rPr>
                <w:rFonts w:ascii="Consolas" w:eastAsia="Times New Roman" w:hAnsi="Consolas" w:cs="Segoe UI"/>
                <w:color w:val="ADBAC7"/>
                <w:sz w:val="18"/>
                <w:szCs w:val="18"/>
                <w:lang w:eastAsia="en-IN"/>
              </w:rPr>
            </w:pPr>
          </w:p>
        </w:tc>
        <w:tc>
          <w:tcPr>
            <w:tcW w:w="0" w:type="auto"/>
            <w:shd w:val="clear" w:color="auto" w:fill="22272E"/>
            <w:tcMar>
              <w:top w:w="0" w:type="dxa"/>
              <w:left w:w="150" w:type="dxa"/>
              <w:bottom w:w="0" w:type="dxa"/>
              <w:right w:w="150" w:type="dxa"/>
            </w:tcMar>
            <w:hideMark/>
          </w:tcPr>
          <w:p w:rsidR="00BB7C66" w:rsidRPr="00BB7C66" w:rsidRDefault="00BB7C66" w:rsidP="00BB7C66">
            <w:pPr>
              <w:spacing w:after="0" w:line="300" w:lineRule="atLeast"/>
              <w:rPr>
                <w:rFonts w:ascii="Consolas" w:eastAsia="Times New Roman" w:hAnsi="Consolas" w:cs="Segoe UI"/>
                <w:color w:val="ADBAC7"/>
                <w:sz w:val="18"/>
                <w:szCs w:val="18"/>
                <w:lang w:eastAsia="en-IN"/>
              </w:rPr>
            </w:pPr>
            <w:r w:rsidRPr="00BB7C66">
              <w:rPr>
                <w:rFonts w:ascii="Consolas" w:eastAsia="Times New Roman" w:hAnsi="Consolas" w:cs="Segoe UI"/>
                <w:color w:val="ADBAC7"/>
                <w:sz w:val="18"/>
                <w:szCs w:val="18"/>
                <w:lang w:eastAsia="en-IN"/>
              </w:rPr>
              <w:t>#   - Remove IP address constraint to open the flood gates</w:t>
            </w:r>
          </w:p>
        </w:tc>
      </w:tr>
      <w:tr w:rsidR="00BB7C66" w:rsidRPr="00BB7C66" w:rsidTr="00BB7C66">
        <w:tc>
          <w:tcPr>
            <w:tcW w:w="753" w:type="dxa"/>
            <w:shd w:val="clear" w:color="auto" w:fill="22272E"/>
            <w:noWrap/>
            <w:tcMar>
              <w:top w:w="0" w:type="dxa"/>
              <w:left w:w="150" w:type="dxa"/>
              <w:bottom w:w="0" w:type="dxa"/>
              <w:right w:w="150" w:type="dxa"/>
            </w:tcMar>
            <w:hideMark/>
          </w:tcPr>
          <w:p w:rsidR="00BB7C66" w:rsidRPr="00BB7C66" w:rsidRDefault="00BB7C66" w:rsidP="00BB7C66">
            <w:pPr>
              <w:spacing w:after="0" w:line="300" w:lineRule="atLeast"/>
              <w:rPr>
                <w:rFonts w:ascii="Consolas" w:eastAsia="Times New Roman" w:hAnsi="Consolas" w:cs="Segoe UI"/>
                <w:color w:val="ADBAC7"/>
                <w:sz w:val="18"/>
                <w:szCs w:val="18"/>
                <w:lang w:eastAsia="en-IN"/>
              </w:rPr>
            </w:pPr>
          </w:p>
        </w:tc>
        <w:tc>
          <w:tcPr>
            <w:tcW w:w="0" w:type="auto"/>
            <w:shd w:val="clear" w:color="auto" w:fill="22272E"/>
            <w:tcMar>
              <w:top w:w="0" w:type="dxa"/>
              <w:left w:w="150" w:type="dxa"/>
              <w:bottom w:w="0" w:type="dxa"/>
              <w:right w:w="150" w:type="dxa"/>
            </w:tcMar>
            <w:hideMark/>
          </w:tcPr>
          <w:p w:rsidR="00BB7C66" w:rsidRPr="00BB7C66" w:rsidRDefault="00BB7C66" w:rsidP="00BB7C66">
            <w:pPr>
              <w:spacing w:after="0" w:line="300" w:lineRule="atLeast"/>
              <w:rPr>
                <w:rFonts w:ascii="Consolas" w:eastAsia="Times New Roman" w:hAnsi="Consolas" w:cs="Segoe UI"/>
                <w:color w:val="ADBAC7"/>
                <w:sz w:val="18"/>
                <w:szCs w:val="18"/>
                <w:lang w:eastAsia="en-IN"/>
              </w:rPr>
            </w:pPr>
            <w:r w:rsidRPr="00BB7C66">
              <w:rPr>
                <w:rFonts w:ascii="Consolas" w:eastAsia="Times New Roman" w:hAnsi="Consolas" w:cs="Segoe UI"/>
                <w:color w:val="ADBAC7"/>
                <w:sz w:val="18"/>
                <w:szCs w:val="18"/>
                <w:lang w:eastAsia="en-IN"/>
              </w:rPr>
              <w:t xml:space="preserve">#   - Bind to another IP </w:t>
            </w:r>
          </w:p>
        </w:tc>
      </w:tr>
      <w:tr w:rsidR="00BB7C66" w:rsidRPr="00BB7C66" w:rsidTr="00BB7C66">
        <w:tc>
          <w:tcPr>
            <w:tcW w:w="753" w:type="dxa"/>
            <w:shd w:val="clear" w:color="auto" w:fill="22272E"/>
            <w:noWrap/>
            <w:tcMar>
              <w:top w:w="0" w:type="dxa"/>
              <w:left w:w="150" w:type="dxa"/>
              <w:bottom w:w="0" w:type="dxa"/>
              <w:right w:w="150" w:type="dxa"/>
            </w:tcMar>
            <w:hideMark/>
          </w:tcPr>
          <w:p w:rsidR="00BB7C66" w:rsidRPr="00BB7C66" w:rsidRDefault="00BB7C66" w:rsidP="00BB7C66">
            <w:pPr>
              <w:spacing w:after="0" w:line="300" w:lineRule="atLeast"/>
              <w:rPr>
                <w:rFonts w:ascii="Consolas" w:eastAsia="Times New Roman" w:hAnsi="Consolas" w:cs="Segoe UI"/>
                <w:color w:val="ADBAC7"/>
                <w:sz w:val="18"/>
                <w:szCs w:val="18"/>
                <w:lang w:eastAsia="en-IN"/>
              </w:rPr>
            </w:pPr>
          </w:p>
        </w:tc>
        <w:tc>
          <w:tcPr>
            <w:tcW w:w="0" w:type="auto"/>
            <w:shd w:val="clear" w:color="auto" w:fill="22272E"/>
            <w:tcMar>
              <w:top w:w="0" w:type="dxa"/>
              <w:left w:w="150" w:type="dxa"/>
              <w:bottom w:w="0" w:type="dxa"/>
              <w:right w:w="150" w:type="dxa"/>
            </w:tcMar>
            <w:hideMark/>
          </w:tcPr>
          <w:p w:rsidR="00BB7C66" w:rsidRPr="00BB7C66" w:rsidRDefault="00BB7C66" w:rsidP="00BB7C66">
            <w:pPr>
              <w:spacing w:after="0" w:line="300" w:lineRule="atLeast"/>
              <w:rPr>
                <w:rFonts w:ascii="Consolas" w:eastAsia="Times New Roman" w:hAnsi="Consolas" w:cs="Segoe UI"/>
                <w:color w:val="ADBAC7"/>
                <w:sz w:val="18"/>
                <w:szCs w:val="18"/>
                <w:lang w:eastAsia="en-IN"/>
              </w:rPr>
            </w:pPr>
            <w:r w:rsidRPr="00BB7C66">
              <w:rPr>
                <w:rFonts w:ascii="Consolas" w:eastAsia="Times New Roman" w:hAnsi="Consolas" w:cs="Segoe UI"/>
                <w:color w:val="ADBAC7"/>
                <w:sz w:val="18"/>
                <w:szCs w:val="18"/>
                <w:lang w:eastAsia="en-IN"/>
              </w:rPr>
              <w:t># - https://docs.docker.com/config/containers/container-networking/#published-ports</w:t>
            </w:r>
          </w:p>
        </w:tc>
      </w:tr>
    </w:tbl>
    <w:p w:rsidR="00BB7C66" w:rsidRDefault="00BB7C66" w:rsidP="002D0DCF">
      <w:pPr>
        <w:rPr>
          <w:color w:val="FF0000"/>
        </w:rPr>
      </w:pPr>
    </w:p>
    <w:p w:rsidR="00853399" w:rsidRPr="00D34720" w:rsidRDefault="00853399" w:rsidP="00D34720">
      <w:r w:rsidRPr="00D34720">
        <w:t>Blue Ocean is a GUI to create a pipeline</w:t>
      </w:r>
    </w:p>
    <w:p w:rsidR="00D34720" w:rsidRPr="00D34720" w:rsidRDefault="00D34720" w:rsidP="00D34720">
      <w:r w:rsidRPr="00D34720">
        <w:t>In pipeline we define sequence of steps</w:t>
      </w:r>
    </w:p>
    <w:p w:rsidR="00D34720" w:rsidRDefault="00D34720" w:rsidP="00D34720">
      <w:r w:rsidRPr="00D34720">
        <w:t>We can say Job is a part of pipeline</w:t>
      </w:r>
    </w:p>
    <w:p w:rsidR="004E6075" w:rsidRDefault="00414A66" w:rsidP="00D34720">
      <w:r w:rsidRPr="007950FE">
        <w:rPr>
          <w:b/>
          <w:color w:val="000000" w:themeColor="text1"/>
        </w:rPr>
        <w:t xml:space="preserve">Execute </w:t>
      </w:r>
      <w:proofErr w:type="gramStart"/>
      <w:r w:rsidRPr="007950FE">
        <w:rPr>
          <w:b/>
          <w:color w:val="000000" w:themeColor="text1"/>
        </w:rPr>
        <w:t>jenkins  via</w:t>
      </w:r>
      <w:proofErr w:type="gramEnd"/>
      <w:r w:rsidRPr="007950FE">
        <w:rPr>
          <w:b/>
          <w:color w:val="000000" w:themeColor="text1"/>
        </w:rPr>
        <w:t xml:space="preserve"> war file</w:t>
      </w:r>
      <w:r>
        <w:t xml:space="preserve">=&gt; </w:t>
      </w:r>
      <w:bookmarkStart w:id="1" w:name="_GoBack"/>
      <w:bookmarkEnd w:id="1"/>
      <w:r w:rsidRPr="003C6D17">
        <w:rPr>
          <w:highlight w:val="yellow"/>
        </w:rPr>
        <w:t>Java –jar jenkins.war</w:t>
      </w:r>
    </w:p>
    <w:p w:rsidR="004E6075" w:rsidRPr="004E6075" w:rsidRDefault="004E6075" w:rsidP="004E6075">
      <w:pPr>
        <w:spacing w:line="240" w:lineRule="auto"/>
      </w:pPr>
      <w:r w:rsidRPr="004E6075">
        <w:t>Open Console/Command line --&gt; Go to your Jenkins installation directory. Execute the following commands respectively:</w:t>
      </w:r>
    </w:p>
    <w:p w:rsidR="004E6075" w:rsidRPr="004E6075" w:rsidRDefault="004E6075" w:rsidP="004E6075">
      <w:pPr>
        <w:spacing w:line="240" w:lineRule="auto"/>
      </w:pPr>
      <w:proofErr w:type="gramStart"/>
      <w:r w:rsidRPr="004E6075">
        <w:rPr>
          <w:b/>
        </w:rPr>
        <w:t>to</w:t>
      </w:r>
      <w:proofErr w:type="gramEnd"/>
      <w:r w:rsidRPr="004E6075">
        <w:rPr>
          <w:b/>
        </w:rPr>
        <w:t xml:space="preserve"> stop:</w:t>
      </w:r>
      <w:r w:rsidRPr="004E6075">
        <w:br/>
        <w:t>jenkins.exe stop</w:t>
      </w:r>
    </w:p>
    <w:p w:rsidR="004E6075" w:rsidRPr="004E6075" w:rsidRDefault="004E6075" w:rsidP="004E6075">
      <w:pPr>
        <w:spacing w:line="240" w:lineRule="auto"/>
      </w:pPr>
      <w:proofErr w:type="gramStart"/>
      <w:r w:rsidRPr="004E6075">
        <w:rPr>
          <w:b/>
        </w:rPr>
        <w:t>to</w:t>
      </w:r>
      <w:proofErr w:type="gramEnd"/>
      <w:r w:rsidRPr="004E6075">
        <w:rPr>
          <w:b/>
        </w:rPr>
        <w:t xml:space="preserve"> start:</w:t>
      </w:r>
      <w:r w:rsidRPr="004E6075">
        <w:br/>
        <w:t>jenkins.exe start</w:t>
      </w:r>
    </w:p>
    <w:p w:rsidR="004E6075" w:rsidRPr="004E6075" w:rsidRDefault="004E6075" w:rsidP="004E6075">
      <w:pPr>
        <w:spacing w:line="240" w:lineRule="auto"/>
      </w:pPr>
      <w:proofErr w:type="gramStart"/>
      <w:r w:rsidRPr="004E6075">
        <w:rPr>
          <w:b/>
        </w:rPr>
        <w:t>to</w:t>
      </w:r>
      <w:proofErr w:type="gramEnd"/>
      <w:r w:rsidRPr="004E6075">
        <w:rPr>
          <w:b/>
        </w:rPr>
        <w:t xml:space="preserve"> restart:</w:t>
      </w:r>
      <w:r w:rsidRPr="004E6075">
        <w:rPr>
          <w:b/>
        </w:rPr>
        <w:br/>
      </w:r>
      <w:r w:rsidRPr="004E6075">
        <w:t>jenkins.exe restart</w:t>
      </w:r>
    </w:p>
    <w:p w:rsidR="00621846" w:rsidRDefault="00621846" w:rsidP="00D34720"/>
    <w:p w:rsidR="00621846" w:rsidRPr="00621846" w:rsidRDefault="00621846" w:rsidP="00D23EFD">
      <w:pPr>
        <w:pStyle w:val="Heading1"/>
      </w:pPr>
      <w:bookmarkStart w:id="2" w:name="_Toc73119514"/>
      <w:r w:rsidRPr="00621846">
        <w:lastRenderedPageBreak/>
        <w:t>UNINSTALLING JENKINS</w:t>
      </w:r>
      <w:bookmarkEnd w:id="2"/>
    </w:p>
    <w:p w:rsidR="00621846" w:rsidRDefault="00621846" w:rsidP="00106A38">
      <w:pPr>
        <w:pStyle w:val="NormalWeb"/>
        <w:shd w:val="clear" w:color="auto" w:fill="FFFFFF"/>
        <w:spacing w:before="0" w:beforeAutospacing="0"/>
        <w:textAlignment w:val="baseline"/>
        <w:rPr>
          <w:rFonts w:ascii="Segoe UI" w:hAnsi="Segoe UI" w:cs="Segoe UI"/>
          <w:color w:val="242729"/>
          <w:sz w:val="23"/>
          <w:szCs w:val="23"/>
        </w:rPr>
      </w:pPr>
      <w:r>
        <w:rPr>
          <w:rFonts w:ascii="Segoe UI" w:hAnsi="Segoe UI" w:cs="Segoe UI"/>
          <w:color w:val="242729"/>
          <w:sz w:val="23"/>
          <w:szCs w:val="23"/>
        </w:rPr>
        <w:t>If you want a clean reinstall, you will need to delete some more, in addition to uninstalling and deleting the Jenkins home folder. Otherwise, they will remain there forever and will show up after reinstalling. To completely remove everything for Jenkins from Windows (I am giving this information from Windows 10, 64 bit):</w:t>
      </w:r>
    </w:p>
    <w:p w:rsidR="00621846" w:rsidRDefault="00621846" w:rsidP="00621846">
      <w:pPr>
        <w:pStyle w:val="NormalWeb"/>
        <w:numPr>
          <w:ilvl w:val="0"/>
          <w:numId w:val="1"/>
        </w:numPr>
        <w:shd w:val="clear" w:color="auto" w:fill="FFFFFF"/>
        <w:spacing w:before="0" w:beforeAutospacing="0" w:after="0" w:afterAutospacing="0"/>
        <w:ind w:left="450"/>
        <w:textAlignment w:val="baseline"/>
        <w:rPr>
          <w:rFonts w:ascii="inherit" w:hAnsi="inherit" w:cs="Segoe UI"/>
          <w:color w:val="242729"/>
          <w:sz w:val="23"/>
          <w:szCs w:val="23"/>
        </w:rPr>
      </w:pPr>
      <w:r>
        <w:rPr>
          <w:rFonts w:ascii="inherit" w:hAnsi="inherit" w:cs="Segoe UI"/>
          <w:color w:val="242729"/>
          <w:sz w:val="23"/>
          <w:szCs w:val="23"/>
        </w:rPr>
        <w:t>Open Windows </w:t>
      </w:r>
      <w:r>
        <w:rPr>
          <w:rStyle w:val="Strong"/>
          <w:rFonts w:ascii="inherit" w:hAnsi="inherit" w:cs="Segoe UI"/>
          <w:color w:val="242729"/>
          <w:sz w:val="23"/>
          <w:szCs w:val="23"/>
          <w:bdr w:val="none" w:sz="0" w:space="0" w:color="auto" w:frame="1"/>
        </w:rPr>
        <w:t>Control Panel</w:t>
      </w:r>
      <w:r>
        <w:rPr>
          <w:rFonts w:ascii="inherit" w:hAnsi="inherit" w:cs="Segoe UI"/>
          <w:color w:val="242729"/>
          <w:sz w:val="23"/>
          <w:szCs w:val="23"/>
        </w:rPr>
        <w:t> and click </w:t>
      </w:r>
      <w:r>
        <w:rPr>
          <w:rStyle w:val="HTMLCode"/>
          <w:rFonts w:ascii="var(--ff-mono)" w:hAnsi="var(--ff-mono)"/>
          <w:color w:val="242729"/>
          <w:bdr w:val="none" w:sz="0" w:space="0" w:color="auto" w:frame="1"/>
        </w:rPr>
        <w:t>Programs and Features</w:t>
      </w:r>
    </w:p>
    <w:p w:rsidR="00621846" w:rsidRDefault="00621846" w:rsidP="00621846">
      <w:pPr>
        <w:pStyle w:val="NormalWeb"/>
        <w:numPr>
          <w:ilvl w:val="0"/>
          <w:numId w:val="1"/>
        </w:numPr>
        <w:shd w:val="clear" w:color="auto" w:fill="FFFFFF"/>
        <w:spacing w:before="0" w:beforeAutospacing="0" w:after="0" w:afterAutospacing="0"/>
        <w:ind w:left="450"/>
        <w:textAlignment w:val="baseline"/>
        <w:rPr>
          <w:rFonts w:ascii="inherit" w:hAnsi="inherit" w:cs="Segoe UI"/>
          <w:color w:val="242729"/>
          <w:sz w:val="23"/>
          <w:szCs w:val="23"/>
        </w:rPr>
      </w:pPr>
      <w:r>
        <w:rPr>
          <w:rFonts w:ascii="inherit" w:hAnsi="inherit" w:cs="Segoe UI"/>
          <w:color w:val="242729"/>
          <w:sz w:val="23"/>
          <w:szCs w:val="23"/>
        </w:rPr>
        <w:t>Right-click </w:t>
      </w:r>
      <w:r>
        <w:rPr>
          <w:rStyle w:val="Strong"/>
          <w:rFonts w:ascii="inherit" w:hAnsi="inherit" w:cs="Segoe UI"/>
          <w:color w:val="242729"/>
          <w:sz w:val="23"/>
          <w:szCs w:val="23"/>
          <w:bdr w:val="none" w:sz="0" w:space="0" w:color="auto" w:frame="1"/>
        </w:rPr>
        <w:t>Jenkins</w:t>
      </w:r>
      <w:r>
        <w:rPr>
          <w:rFonts w:ascii="inherit" w:hAnsi="inherit" w:cs="Segoe UI"/>
          <w:color w:val="242729"/>
          <w:sz w:val="23"/>
          <w:szCs w:val="23"/>
        </w:rPr>
        <w:t> </w:t>
      </w:r>
      <w:proofErr w:type="spellStart"/>
      <w:r>
        <w:rPr>
          <w:rStyle w:val="HTMLCode"/>
          <w:rFonts w:ascii="var(--ff-mono)" w:hAnsi="var(--ff-mono)"/>
          <w:color w:val="242729"/>
          <w:bdr w:val="none" w:sz="0" w:space="0" w:color="auto" w:frame="1"/>
        </w:rPr>
        <w:t>x.xxx.x</w:t>
      </w:r>
      <w:proofErr w:type="spellEnd"/>
      <w:r>
        <w:rPr>
          <w:rFonts w:ascii="inherit" w:hAnsi="inherit" w:cs="Segoe UI"/>
          <w:color w:val="242729"/>
          <w:sz w:val="23"/>
          <w:szCs w:val="23"/>
        </w:rPr>
        <w:t> (where </w:t>
      </w:r>
      <w:proofErr w:type="spellStart"/>
      <w:r>
        <w:rPr>
          <w:rStyle w:val="HTMLCode"/>
          <w:rFonts w:ascii="var(--ff-mono)" w:hAnsi="var(--ff-mono)"/>
          <w:color w:val="242729"/>
          <w:bdr w:val="none" w:sz="0" w:space="0" w:color="auto" w:frame="1"/>
        </w:rPr>
        <w:t>x.xxx.x</w:t>
      </w:r>
      <w:proofErr w:type="spellEnd"/>
      <w:r>
        <w:rPr>
          <w:rStyle w:val="HTMLCode"/>
          <w:rFonts w:ascii="var(--ff-mono)" w:hAnsi="var(--ff-mono)"/>
          <w:color w:val="242729"/>
          <w:bdr w:val="none" w:sz="0" w:space="0" w:color="auto" w:frame="1"/>
        </w:rPr>
        <w:t>,</w:t>
      </w:r>
      <w:r>
        <w:rPr>
          <w:rFonts w:ascii="inherit" w:hAnsi="inherit" w:cs="Segoe UI"/>
          <w:color w:val="242729"/>
          <w:sz w:val="23"/>
          <w:szCs w:val="23"/>
        </w:rPr>
        <w:t> is the Jenkins version), and select </w:t>
      </w:r>
      <w:r>
        <w:rPr>
          <w:rStyle w:val="HTMLCode"/>
          <w:rFonts w:ascii="var(--ff-mono)" w:hAnsi="var(--ff-mono)"/>
          <w:color w:val="242729"/>
          <w:bdr w:val="none" w:sz="0" w:space="0" w:color="auto" w:frame="1"/>
        </w:rPr>
        <w:t>Uninstall</w:t>
      </w:r>
      <w:r>
        <w:rPr>
          <w:rFonts w:ascii="inherit" w:hAnsi="inherit" w:cs="Segoe UI"/>
          <w:color w:val="242729"/>
          <w:sz w:val="23"/>
          <w:szCs w:val="23"/>
        </w:rPr>
        <w:t>.</w:t>
      </w:r>
    </w:p>
    <w:p w:rsidR="00621846" w:rsidRDefault="00621846" w:rsidP="00621846">
      <w:pPr>
        <w:pStyle w:val="NormalWeb"/>
        <w:numPr>
          <w:ilvl w:val="0"/>
          <w:numId w:val="1"/>
        </w:numPr>
        <w:shd w:val="clear" w:color="auto" w:fill="FFFFFF"/>
        <w:spacing w:before="0" w:beforeAutospacing="0" w:after="0" w:afterAutospacing="0"/>
        <w:ind w:left="450"/>
        <w:textAlignment w:val="baseline"/>
        <w:rPr>
          <w:rFonts w:ascii="inherit" w:hAnsi="inherit" w:cs="Segoe UI"/>
          <w:color w:val="242729"/>
          <w:sz w:val="23"/>
          <w:szCs w:val="23"/>
        </w:rPr>
      </w:pPr>
      <w:r>
        <w:rPr>
          <w:rFonts w:ascii="inherit" w:hAnsi="inherit" w:cs="Segoe UI"/>
          <w:color w:val="242729"/>
          <w:sz w:val="23"/>
          <w:szCs w:val="23"/>
        </w:rPr>
        <w:t>Follow the directions.</w:t>
      </w:r>
    </w:p>
    <w:p w:rsidR="00621846" w:rsidRDefault="00621846" w:rsidP="00621846">
      <w:pPr>
        <w:pStyle w:val="NormalWeb"/>
        <w:numPr>
          <w:ilvl w:val="0"/>
          <w:numId w:val="1"/>
        </w:numPr>
        <w:shd w:val="clear" w:color="auto" w:fill="FFFFFF"/>
        <w:spacing w:before="0" w:beforeAutospacing="0" w:after="0"/>
        <w:ind w:left="450"/>
        <w:textAlignment w:val="baseline"/>
        <w:rPr>
          <w:rFonts w:ascii="inherit" w:hAnsi="inherit" w:cs="Segoe UI"/>
          <w:color w:val="242729"/>
          <w:sz w:val="23"/>
          <w:szCs w:val="23"/>
        </w:rPr>
      </w:pPr>
      <w:r>
        <w:rPr>
          <w:rFonts w:ascii="inherit" w:hAnsi="inherit" w:cs="Segoe UI"/>
          <w:color w:val="242729"/>
          <w:sz w:val="23"/>
          <w:szCs w:val="23"/>
        </w:rPr>
        <w:t>When done, delete the following folders: (</w:t>
      </w:r>
      <w:r>
        <w:rPr>
          <w:rStyle w:val="Strong"/>
          <w:rFonts w:ascii="inherit" w:hAnsi="inherit" w:cs="Segoe UI"/>
          <w:color w:val="242729"/>
          <w:sz w:val="23"/>
          <w:szCs w:val="23"/>
          <w:bdr w:val="none" w:sz="0" w:space="0" w:color="auto" w:frame="1"/>
        </w:rPr>
        <w:t>note:</w:t>
      </w:r>
      <w:r>
        <w:rPr>
          <w:rFonts w:ascii="inherit" w:hAnsi="inherit" w:cs="Segoe UI"/>
          <w:color w:val="242729"/>
          <w:sz w:val="23"/>
          <w:szCs w:val="23"/>
        </w:rPr>
        <w:t> DO NOT remove the </w:t>
      </w:r>
      <w:proofErr w:type="spellStart"/>
      <w:r>
        <w:rPr>
          <w:rStyle w:val="HTMLCode"/>
          <w:rFonts w:ascii="var(--ff-mono)" w:hAnsi="var(--ff-mono)"/>
          <w:color w:val="242729"/>
          <w:bdr w:val="none" w:sz="0" w:space="0" w:color="auto" w:frame="1"/>
        </w:rPr>
        <w:t>jenkins.jenkins</w:t>
      </w:r>
      <w:proofErr w:type="spellEnd"/>
      <w:r>
        <w:rPr>
          <w:rFonts w:ascii="inherit" w:hAnsi="inherit" w:cs="Segoe UI"/>
          <w:color w:val="242729"/>
          <w:sz w:val="23"/>
          <w:szCs w:val="23"/>
        </w:rPr>
        <w:t> or </w:t>
      </w:r>
      <w:proofErr w:type="spellStart"/>
      <w:r>
        <w:rPr>
          <w:rStyle w:val="HTMLCode"/>
          <w:rFonts w:ascii="var(--ff-mono)" w:hAnsi="var(--ff-mono)"/>
          <w:color w:val="242729"/>
          <w:bdr w:val="none" w:sz="0" w:space="0" w:color="auto" w:frame="1"/>
        </w:rPr>
        <w:t>jenkinswar</w:t>
      </w:r>
      <w:proofErr w:type="spellEnd"/>
      <w:r>
        <w:rPr>
          <w:rFonts w:ascii="inherit" w:hAnsi="inherit" w:cs="Segoe UI"/>
          <w:color w:val="242729"/>
          <w:sz w:val="23"/>
          <w:szCs w:val="23"/>
        </w:rPr>
        <w:t> folders if you want to keep the projects and plugins.)</w:t>
      </w:r>
    </w:p>
    <w:p w:rsidR="00752C3E" w:rsidRPr="00752C3E" w:rsidRDefault="00621846" w:rsidP="00621846">
      <w:pPr>
        <w:pStyle w:val="NormalWeb"/>
        <w:shd w:val="clear" w:color="auto" w:fill="FFFFFF"/>
        <w:spacing w:before="0" w:beforeAutospacing="0" w:after="0" w:afterAutospacing="0"/>
        <w:ind w:left="450"/>
        <w:textAlignment w:val="baseline"/>
        <w:rPr>
          <w:rFonts w:ascii="inherit" w:hAnsi="inherit" w:cs="Segoe UI"/>
          <w:color w:val="2E74B5" w:themeColor="accent1" w:themeShade="BF"/>
          <w:sz w:val="23"/>
          <w:szCs w:val="23"/>
        </w:rPr>
      </w:pPr>
      <w:r w:rsidRPr="00752C3E">
        <w:rPr>
          <w:rStyle w:val="HTMLCode"/>
          <w:rFonts w:ascii="var(--ff-mono)" w:hAnsi="var(--ff-mono)"/>
          <w:color w:val="2E74B5" w:themeColor="accent1" w:themeShade="BF"/>
          <w:bdr w:val="none" w:sz="0" w:space="0" w:color="auto" w:frame="1"/>
        </w:rPr>
        <w:t>C:\Program Files\Jenkins</w:t>
      </w:r>
      <w:r w:rsidRPr="00752C3E">
        <w:rPr>
          <w:rFonts w:ascii="inherit" w:hAnsi="inherit" w:cs="Segoe UI"/>
          <w:color w:val="2E74B5" w:themeColor="accent1" w:themeShade="BF"/>
          <w:sz w:val="23"/>
          <w:szCs w:val="23"/>
        </w:rPr>
        <w:t> or </w:t>
      </w:r>
      <w:r w:rsidRPr="00752C3E">
        <w:rPr>
          <w:rStyle w:val="HTMLCode"/>
          <w:rFonts w:ascii="var(--ff-mono)" w:hAnsi="var(--ff-mono)"/>
          <w:color w:val="2E74B5" w:themeColor="accent1" w:themeShade="BF"/>
          <w:bdr w:val="none" w:sz="0" w:space="0" w:color="auto" w:frame="1"/>
        </w:rPr>
        <w:t>C:\Program Files (x86)\Jenkins</w:t>
      </w:r>
      <w:r w:rsidRPr="00752C3E">
        <w:rPr>
          <w:rFonts w:ascii="inherit" w:hAnsi="inherit" w:cs="Segoe UI"/>
          <w:color w:val="2E74B5" w:themeColor="accent1" w:themeShade="BF"/>
          <w:sz w:val="23"/>
          <w:szCs w:val="23"/>
        </w:rPr>
        <w:t> </w:t>
      </w:r>
    </w:p>
    <w:p w:rsidR="00752C3E" w:rsidRPr="00752C3E" w:rsidRDefault="00621846" w:rsidP="00621846">
      <w:pPr>
        <w:pStyle w:val="NormalWeb"/>
        <w:shd w:val="clear" w:color="auto" w:fill="FFFFFF"/>
        <w:spacing w:before="0" w:beforeAutospacing="0" w:after="0" w:afterAutospacing="0"/>
        <w:ind w:left="450"/>
        <w:textAlignment w:val="baseline"/>
        <w:rPr>
          <w:rFonts w:ascii="inherit" w:hAnsi="inherit" w:cs="Segoe UI"/>
          <w:color w:val="2E74B5" w:themeColor="accent1" w:themeShade="BF"/>
          <w:sz w:val="23"/>
          <w:szCs w:val="23"/>
        </w:rPr>
      </w:pPr>
      <w:r w:rsidRPr="00752C3E">
        <w:rPr>
          <w:rStyle w:val="HTMLCode"/>
          <w:rFonts w:ascii="var(--ff-mono)" w:hAnsi="var(--ff-mono)"/>
          <w:color w:val="2E74B5" w:themeColor="accent1" w:themeShade="BF"/>
          <w:bdr w:val="none" w:sz="0" w:space="0" w:color="auto" w:frame="1"/>
        </w:rPr>
        <w:t>C:\Windows\System32\config\systemprofile\AppData\Local\Jenkins.jenkins</w:t>
      </w:r>
      <w:r w:rsidRPr="00752C3E">
        <w:rPr>
          <w:rFonts w:ascii="inherit" w:hAnsi="inherit" w:cs="Segoe UI"/>
          <w:color w:val="2E74B5" w:themeColor="accent1" w:themeShade="BF"/>
          <w:sz w:val="23"/>
          <w:szCs w:val="23"/>
        </w:rPr>
        <w:t> </w:t>
      </w:r>
    </w:p>
    <w:p w:rsidR="00621846" w:rsidRPr="00752C3E" w:rsidRDefault="00621846" w:rsidP="00621846">
      <w:pPr>
        <w:pStyle w:val="NormalWeb"/>
        <w:shd w:val="clear" w:color="auto" w:fill="FFFFFF"/>
        <w:spacing w:before="0" w:beforeAutospacing="0" w:after="0" w:afterAutospacing="0"/>
        <w:ind w:left="450"/>
        <w:textAlignment w:val="baseline"/>
        <w:rPr>
          <w:rFonts w:ascii="inherit" w:hAnsi="inherit" w:cs="Segoe UI"/>
          <w:color w:val="2E74B5" w:themeColor="accent1" w:themeShade="BF"/>
          <w:sz w:val="23"/>
          <w:szCs w:val="23"/>
        </w:rPr>
      </w:pPr>
      <w:r w:rsidRPr="00752C3E">
        <w:rPr>
          <w:rStyle w:val="HTMLCode"/>
          <w:rFonts w:ascii="var(--ff-mono)" w:hAnsi="var(--ff-mono)"/>
          <w:color w:val="2E74B5" w:themeColor="accent1" w:themeShade="BF"/>
          <w:bdr w:val="none" w:sz="0" w:space="0" w:color="auto" w:frame="1"/>
        </w:rPr>
        <w:t>C:\Windows\System32\config\systemprofile\AppData\Local\Jenkinswar</w:t>
      </w:r>
    </w:p>
    <w:p w:rsidR="00621846" w:rsidRDefault="00621846" w:rsidP="00621846">
      <w:pPr>
        <w:pStyle w:val="NormalWeb"/>
        <w:numPr>
          <w:ilvl w:val="0"/>
          <w:numId w:val="1"/>
        </w:numPr>
        <w:shd w:val="clear" w:color="auto" w:fill="FFFFFF"/>
        <w:spacing w:before="0" w:beforeAutospacing="0" w:after="0" w:afterAutospacing="0"/>
        <w:ind w:left="450"/>
        <w:textAlignment w:val="baseline"/>
        <w:rPr>
          <w:rFonts w:ascii="inherit" w:hAnsi="inherit" w:cs="Segoe UI"/>
          <w:color w:val="242729"/>
          <w:sz w:val="23"/>
          <w:szCs w:val="23"/>
        </w:rPr>
      </w:pPr>
      <w:r>
        <w:rPr>
          <w:rFonts w:ascii="inherit" w:hAnsi="inherit" w:cs="Segoe UI"/>
          <w:color w:val="242729"/>
          <w:sz w:val="23"/>
          <w:szCs w:val="23"/>
        </w:rPr>
        <w:t>Restart the computer.</w:t>
      </w:r>
    </w:p>
    <w:p w:rsidR="00106A38" w:rsidRDefault="00106A38" w:rsidP="00D34720">
      <w:pPr>
        <w:rPr>
          <w:noProof/>
          <w:lang w:eastAsia="en-IN"/>
        </w:rPr>
      </w:pPr>
    </w:p>
    <w:p w:rsidR="00106A38" w:rsidRPr="003007B3" w:rsidRDefault="00106A38" w:rsidP="00106A38">
      <w:pPr>
        <w:pStyle w:val="ListParagraph"/>
        <w:numPr>
          <w:ilvl w:val="0"/>
          <w:numId w:val="3"/>
        </w:numPr>
        <w:rPr>
          <w:b/>
          <w:noProof/>
          <w:lang w:eastAsia="en-IN"/>
        </w:rPr>
      </w:pPr>
      <w:r w:rsidRPr="003007B3">
        <w:rPr>
          <w:b/>
          <w:noProof/>
          <w:lang w:eastAsia="en-IN"/>
        </w:rPr>
        <w:t>Clone the Git Repository</w:t>
      </w:r>
    </w:p>
    <w:p w:rsidR="00106A38" w:rsidRDefault="00106A38" w:rsidP="00106A38">
      <w:pPr>
        <w:ind w:firstLine="360"/>
        <w:rPr>
          <w:noProof/>
          <w:lang w:eastAsia="en-IN"/>
        </w:rPr>
      </w:pPr>
      <w:r>
        <w:rPr>
          <w:noProof/>
          <w:lang w:eastAsia="en-IN"/>
        </w:rPr>
        <w:t>Git clone [git-repo-link.git]</w:t>
      </w:r>
    </w:p>
    <w:p w:rsidR="003007B3" w:rsidRDefault="000B17A9" w:rsidP="00106A38">
      <w:pPr>
        <w:ind w:firstLine="360"/>
        <w:rPr>
          <w:noProof/>
          <w:lang w:eastAsia="en-IN"/>
        </w:rPr>
      </w:pPr>
      <w:r>
        <w:rPr>
          <w:noProof/>
          <w:lang w:eastAsia="en-IN"/>
        </w:rPr>
        <w:t xml:space="preserve">If you want to install maven dependencies=&gt;  </w:t>
      </w:r>
      <w:r w:rsidR="003007B3">
        <w:rPr>
          <w:noProof/>
          <w:lang w:eastAsia="en-IN"/>
        </w:rPr>
        <w:t>./mvnw [install/clean/package]</w:t>
      </w:r>
    </w:p>
    <w:p w:rsidR="00621846" w:rsidRDefault="00106A38" w:rsidP="00D34720">
      <w:r>
        <w:rPr>
          <w:noProof/>
          <w:lang w:eastAsia="en-IN"/>
        </w:rPr>
        <w:drawing>
          <wp:inline distT="0" distB="0" distL="0" distR="0" wp14:anchorId="69AADAA0" wp14:editId="749D1CD5">
            <wp:extent cx="6260819" cy="2867891"/>
            <wp:effectExtent l="0" t="0" r="6985"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8166" b="10397"/>
                    <a:stretch/>
                  </pic:blipFill>
                  <pic:spPr bwMode="auto">
                    <a:xfrm>
                      <a:off x="0" y="0"/>
                      <a:ext cx="6272050" cy="2873035"/>
                    </a:xfrm>
                    <a:prstGeom prst="rect">
                      <a:avLst/>
                    </a:prstGeom>
                    <a:ln>
                      <a:noFill/>
                    </a:ln>
                    <a:extLst>
                      <a:ext uri="{53640926-AAD7-44D8-BBD7-CCE9431645EC}">
                        <a14:shadowObscured xmlns:a14="http://schemas.microsoft.com/office/drawing/2010/main"/>
                      </a:ext>
                    </a:extLst>
                  </pic:spPr>
                </pic:pic>
              </a:graphicData>
            </a:graphic>
          </wp:inline>
        </w:drawing>
      </w:r>
    </w:p>
    <w:p w:rsidR="000D2C6D" w:rsidRDefault="000D2C6D" w:rsidP="00D34720">
      <w:pPr>
        <w:rPr>
          <w:noProof/>
          <w:lang w:eastAsia="en-IN"/>
        </w:rPr>
      </w:pPr>
    </w:p>
    <w:p w:rsidR="000D2C6D" w:rsidRDefault="000D2C6D" w:rsidP="00D34720">
      <w:r>
        <w:rPr>
          <w:noProof/>
          <w:lang w:eastAsia="en-IN"/>
        </w:rPr>
        <w:lastRenderedPageBreak/>
        <w:drawing>
          <wp:inline distT="0" distB="0" distL="0" distR="0" wp14:anchorId="0297D71D" wp14:editId="3D68B697">
            <wp:extent cx="6234545" cy="328546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19089" r="26203" b="11774"/>
                    <a:stretch/>
                  </pic:blipFill>
                  <pic:spPr bwMode="auto">
                    <a:xfrm>
                      <a:off x="0" y="0"/>
                      <a:ext cx="6252259" cy="3294796"/>
                    </a:xfrm>
                    <a:prstGeom prst="rect">
                      <a:avLst/>
                    </a:prstGeom>
                    <a:ln>
                      <a:noFill/>
                    </a:ln>
                    <a:extLst>
                      <a:ext uri="{53640926-AAD7-44D8-BBD7-CCE9431645EC}">
                        <a14:shadowObscured xmlns:a14="http://schemas.microsoft.com/office/drawing/2010/main"/>
                      </a:ext>
                    </a:extLst>
                  </pic:spPr>
                </pic:pic>
              </a:graphicData>
            </a:graphic>
          </wp:inline>
        </w:drawing>
      </w:r>
    </w:p>
    <w:p w:rsidR="000F29BC" w:rsidRDefault="000F29BC" w:rsidP="00D34720">
      <w:pPr>
        <w:rPr>
          <w:noProof/>
          <w:lang w:eastAsia="en-IN"/>
        </w:rPr>
      </w:pPr>
    </w:p>
    <w:p w:rsidR="000F29BC" w:rsidRDefault="000F29BC" w:rsidP="00D34720"/>
    <w:p w:rsidR="002C3B32" w:rsidRDefault="002C3B32" w:rsidP="00D34720">
      <w:r>
        <w:t xml:space="preserve">If you want to execute </w:t>
      </w:r>
      <w:proofErr w:type="gramStart"/>
      <w:r>
        <w:t>jenkins</w:t>
      </w:r>
      <w:proofErr w:type="gramEnd"/>
      <w:r>
        <w:t xml:space="preserve"> script on vs code</w:t>
      </w:r>
    </w:p>
    <w:p w:rsidR="002C3B32" w:rsidRDefault="002C3B32" w:rsidP="00D34720">
      <w:r>
        <w:rPr>
          <w:noProof/>
          <w:lang w:eastAsia="en-IN"/>
        </w:rPr>
        <w:drawing>
          <wp:inline distT="0" distB="0" distL="0" distR="0" wp14:anchorId="17824A9C" wp14:editId="5CFF4A15">
            <wp:extent cx="6809451" cy="1427003"/>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521" t="8710" r="-1941" b="53117"/>
                    <a:stretch/>
                  </pic:blipFill>
                  <pic:spPr bwMode="auto">
                    <a:xfrm>
                      <a:off x="0" y="0"/>
                      <a:ext cx="6809509" cy="1427015"/>
                    </a:xfrm>
                    <a:prstGeom prst="rect">
                      <a:avLst/>
                    </a:prstGeom>
                    <a:ln>
                      <a:noFill/>
                    </a:ln>
                    <a:extLst>
                      <a:ext uri="{53640926-AAD7-44D8-BBD7-CCE9431645EC}">
                        <a14:shadowObscured xmlns:a14="http://schemas.microsoft.com/office/drawing/2010/main"/>
                      </a:ext>
                    </a:extLst>
                  </pic:spPr>
                </pic:pic>
              </a:graphicData>
            </a:graphic>
          </wp:inline>
        </w:drawing>
      </w:r>
    </w:p>
    <w:p w:rsidR="00C9075C" w:rsidRDefault="00C9075C" w:rsidP="00D34720">
      <w:r>
        <w:rPr>
          <w:noProof/>
          <w:lang w:eastAsia="en-IN"/>
        </w:rPr>
        <w:drawing>
          <wp:inline distT="0" distB="0" distL="0" distR="0" wp14:anchorId="76075BFB" wp14:editId="2FC78BE6">
            <wp:extent cx="6645910" cy="373824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645910" cy="3738245"/>
                    </a:xfrm>
                    <a:prstGeom prst="rect">
                      <a:avLst/>
                    </a:prstGeom>
                  </pic:spPr>
                </pic:pic>
              </a:graphicData>
            </a:graphic>
          </wp:inline>
        </w:drawing>
      </w:r>
    </w:p>
    <w:p w:rsidR="00785BF8" w:rsidRDefault="00785BF8" w:rsidP="00D34720">
      <w:r>
        <w:rPr>
          <w:noProof/>
          <w:lang w:eastAsia="en-IN"/>
        </w:rPr>
        <w:lastRenderedPageBreak/>
        <w:drawing>
          <wp:inline distT="0" distB="0" distL="0" distR="0" wp14:anchorId="02C61349" wp14:editId="4D910E3D">
            <wp:extent cx="6645910" cy="373824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645910" cy="3738245"/>
                    </a:xfrm>
                    <a:prstGeom prst="rect">
                      <a:avLst/>
                    </a:prstGeom>
                  </pic:spPr>
                </pic:pic>
              </a:graphicData>
            </a:graphic>
          </wp:inline>
        </w:drawing>
      </w:r>
    </w:p>
    <w:p w:rsidR="00DB282B" w:rsidRDefault="00DB282B" w:rsidP="00D34720"/>
    <w:p w:rsidR="00DB282B" w:rsidRDefault="00DB282B" w:rsidP="00D34720"/>
    <w:p w:rsidR="00DB282B" w:rsidRDefault="00DB282B" w:rsidP="00DB282B">
      <w:pPr>
        <w:pStyle w:val="Heading1"/>
      </w:pPr>
      <w:bookmarkStart w:id="3" w:name="_Toc73119515"/>
      <w:r>
        <w:t>Jenkins Questions</w:t>
      </w:r>
      <w:bookmarkEnd w:id="3"/>
    </w:p>
    <w:p w:rsidR="00DB282B" w:rsidRPr="00644019" w:rsidRDefault="00DB282B" w:rsidP="00DB282B">
      <w:pPr>
        <w:pStyle w:val="Heading4"/>
        <w:spacing w:before="150" w:after="150"/>
        <w:rPr>
          <w:rFonts w:ascii="Arial" w:hAnsi="Arial" w:cs="Arial"/>
          <w:color w:val="001C3B"/>
          <w:sz w:val="27"/>
          <w:szCs w:val="27"/>
        </w:rPr>
      </w:pPr>
      <w:r w:rsidRPr="00644019">
        <w:rPr>
          <w:rStyle w:val="Strong"/>
          <w:rFonts w:ascii="Arial" w:hAnsi="Arial" w:cs="Arial"/>
          <w:bCs w:val="0"/>
          <w:color w:val="001C3B"/>
          <w:sz w:val="27"/>
          <w:szCs w:val="27"/>
        </w:rPr>
        <w:t>How do you install Jenkins?</w:t>
      </w:r>
    </w:p>
    <w:p w:rsidR="00DB282B" w:rsidRDefault="00DB282B" w:rsidP="00DB282B">
      <w:pPr>
        <w:pStyle w:val="NormalWeb"/>
        <w:spacing w:before="0" w:beforeAutospacing="0" w:after="180" w:afterAutospacing="0"/>
        <w:jc w:val="both"/>
        <w:rPr>
          <w:rFonts w:ascii="Arial" w:hAnsi="Arial" w:cs="Arial"/>
          <w:color w:val="001C3B"/>
        </w:rPr>
      </w:pPr>
      <w:r>
        <w:rPr>
          <w:rStyle w:val="Strong"/>
          <w:rFonts w:ascii="Arial" w:hAnsi="Arial" w:cs="Arial"/>
          <w:color w:val="001C3B"/>
        </w:rPr>
        <w:t>Answer:</w:t>
      </w:r>
      <w:r>
        <w:rPr>
          <w:rFonts w:ascii="Arial" w:hAnsi="Arial" w:cs="Arial"/>
          <w:color w:val="001C3B"/>
        </w:rPr>
        <w:t> To install Jenkins, make sure the following are installed –</w:t>
      </w:r>
    </w:p>
    <w:p w:rsidR="00DB282B" w:rsidRDefault="00DB282B" w:rsidP="00DB282B">
      <w:pPr>
        <w:numPr>
          <w:ilvl w:val="0"/>
          <w:numId w:val="5"/>
        </w:numPr>
        <w:spacing w:before="100" w:beforeAutospacing="1" w:after="100" w:afterAutospacing="1" w:line="240" w:lineRule="auto"/>
        <w:rPr>
          <w:rFonts w:ascii="Arial" w:hAnsi="Arial" w:cs="Arial"/>
          <w:color w:val="001C3B"/>
        </w:rPr>
      </w:pPr>
      <w:r>
        <w:rPr>
          <w:rFonts w:ascii="Arial" w:hAnsi="Arial" w:cs="Arial"/>
          <w:color w:val="001C3B"/>
        </w:rPr>
        <w:t>Java (version 8)</w:t>
      </w:r>
    </w:p>
    <w:p w:rsidR="00DB282B" w:rsidRDefault="00DB282B" w:rsidP="00DB282B">
      <w:pPr>
        <w:numPr>
          <w:ilvl w:val="0"/>
          <w:numId w:val="5"/>
        </w:numPr>
        <w:spacing w:before="100" w:beforeAutospacing="1" w:after="100" w:afterAutospacing="1" w:line="240" w:lineRule="auto"/>
        <w:rPr>
          <w:rFonts w:ascii="Arial" w:hAnsi="Arial" w:cs="Arial"/>
          <w:color w:val="001C3B"/>
        </w:rPr>
      </w:pPr>
      <w:r>
        <w:rPr>
          <w:rFonts w:ascii="Arial" w:hAnsi="Arial" w:cs="Arial"/>
          <w:color w:val="001C3B"/>
        </w:rPr>
        <w:t>Apache Tomcat (version 9)</w:t>
      </w:r>
    </w:p>
    <w:p w:rsidR="00DB282B" w:rsidRDefault="00DB282B" w:rsidP="00DB282B">
      <w:pPr>
        <w:pStyle w:val="NormalWeb"/>
        <w:spacing w:before="0" w:beforeAutospacing="0" w:after="180" w:afterAutospacing="0"/>
        <w:jc w:val="both"/>
        <w:rPr>
          <w:rFonts w:ascii="Arial" w:hAnsi="Arial" w:cs="Arial"/>
          <w:color w:val="001C3B"/>
        </w:rPr>
      </w:pPr>
      <w:r>
        <w:rPr>
          <w:rFonts w:ascii="Arial" w:hAnsi="Arial" w:cs="Arial"/>
          <w:color w:val="001C3B"/>
        </w:rPr>
        <w:t>Download the Jenkins war file and deploy it using Tomcat. You can choose to install the plugins suggested by Jenkins during the installation itself. Once the installation is done, you will be able to see the Jenkins dashboard.</w:t>
      </w:r>
    </w:p>
    <w:p w:rsidR="00DB282B" w:rsidRPr="00644019" w:rsidRDefault="00DB282B" w:rsidP="00DB282B">
      <w:pPr>
        <w:pStyle w:val="Heading4"/>
        <w:spacing w:before="150" w:after="150"/>
        <w:rPr>
          <w:rFonts w:ascii="Arial" w:hAnsi="Arial" w:cs="Arial"/>
          <w:color w:val="001C3B"/>
          <w:sz w:val="27"/>
          <w:szCs w:val="27"/>
        </w:rPr>
      </w:pPr>
      <w:r w:rsidRPr="00644019">
        <w:rPr>
          <w:rStyle w:val="Strong"/>
          <w:rFonts w:ascii="Arial" w:hAnsi="Arial" w:cs="Arial"/>
          <w:bCs w:val="0"/>
          <w:color w:val="001C3B"/>
          <w:sz w:val="27"/>
          <w:szCs w:val="27"/>
        </w:rPr>
        <w:t>Question: What is Groovy?</w:t>
      </w:r>
    </w:p>
    <w:p w:rsidR="00DB282B" w:rsidRDefault="00DB282B" w:rsidP="00DB282B">
      <w:pPr>
        <w:pStyle w:val="NormalWeb"/>
        <w:spacing w:before="0" w:beforeAutospacing="0" w:after="180" w:afterAutospacing="0"/>
        <w:jc w:val="both"/>
        <w:rPr>
          <w:rFonts w:ascii="Arial" w:hAnsi="Arial" w:cs="Arial"/>
          <w:color w:val="001C3B"/>
        </w:rPr>
      </w:pPr>
      <w:r>
        <w:rPr>
          <w:rStyle w:val="Strong"/>
          <w:rFonts w:ascii="Arial" w:hAnsi="Arial" w:cs="Arial"/>
          <w:color w:val="001C3B"/>
        </w:rPr>
        <w:t>Answer:</w:t>
      </w:r>
      <w:r>
        <w:rPr>
          <w:rFonts w:ascii="Arial" w:hAnsi="Arial" w:cs="Arial"/>
          <w:color w:val="001C3B"/>
        </w:rPr>
        <w:t> </w:t>
      </w:r>
      <w:hyperlink r:id="rId14" w:tgtFrame="_blank" w:history="1">
        <w:r>
          <w:rPr>
            <w:rStyle w:val="Hyperlink"/>
            <w:rFonts w:ascii="Arial" w:hAnsi="Arial" w:cs="Arial"/>
            <w:color w:val="007AFF"/>
          </w:rPr>
          <w:t>Groovy</w:t>
        </w:r>
      </w:hyperlink>
      <w:r>
        <w:rPr>
          <w:rFonts w:ascii="Arial" w:hAnsi="Arial" w:cs="Arial"/>
          <w:color w:val="001C3B"/>
        </w:rPr>
        <w:t> from Apache is a language for Java platform. It is the native scripting language for Jenkins. Groovy-based plugins enhance Jenkins with great interfaces and build reports that are dynamic and consistent.</w:t>
      </w:r>
    </w:p>
    <w:p w:rsidR="00DB282B" w:rsidRPr="00644019" w:rsidRDefault="00DB282B" w:rsidP="00DB282B">
      <w:pPr>
        <w:pStyle w:val="Heading4"/>
        <w:spacing w:before="150" w:after="150"/>
        <w:rPr>
          <w:rFonts w:ascii="Arial" w:hAnsi="Arial" w:cs="Arial"/>
          <w:color w:val="001C3B"/>
          <w:sz w:val="27"/>
          <w:szCs w:val="27"/>
        </w:rPr>
      </w:pPr>
      <w:r w:rsidRPr="00644019">
        <w:rPr>
          <w:rStyle w:val="Strong"/>
          <w:rFonts w:ascii="Arial" w:hAnsi="Arial" w:cs="Arial"/>
          <w:bCs w:val="0"/>
          <w:color w:val="001C3B"/>
          <w:sz w:val="27"/>
          <w:szCs w:val="27"/>
        </w:rPr>
        <w:t>Question: What is a job in Jenkins?</w:t>
      </w:r>
    </w:p>
    <w:p w:rsidR="00DB282B" w:rsidRDefault="00DB282B" w:rsidP="00DB282B">
      <w:pPr>
        <w:pStyle w:val="NormalWeb"/>
        <w:spacing w:before="0" w:beforeAutospacing="0" w:after="180" w:afterAutospacing="0"/>
        <w:jc w:val="both"/>
        <w:rPr>
          <w:rFonts w:ascii="Arial" w:hAnsi="Arial" w:cs="Arial"/>
          <w:color w:val="001C3B"/>
        </w:rPr>
      </w:pPr>
      <w:r>
        <w:rPr>
          <w:rStyle w:val="Strong"/>
          <w:rFonts w:ascii="Arial" w:hAnsi="Arial" w:cs="Arial"/>
          <w:color w:val="001C3B"/>
        </w:rPr>
        <w:t>Answer:</w:t>
      </w:r>
      <w:r>
        <w:rPr>
          <w:rFonts w:ascii="Arial" w:hAnsi="Arial" w:cs="Arial"/>
          <w:color w:val="001C3B"/>
        </w:rPr>
        <w:t> A job or build job is a task or step in the entire build process. It could be compiling the source code, running unit tests, deploying the application to the web server and so on.</w:t>
      </w:r>
    </w:p>
    <w:p w:rsidR="00DB282B" w:rsidRPr="00644019" w:rsidRDefault="00DB282B" w:rsidP="00DB282B">
      <w:pPr>
        <w:pStyle w:val="Heading4"/>
        <w:spacing w:before="150" w:after="150"/>
        <w:rPr>
          <w:rFonts w:ascii="Arial" w:hAnsi="Arial" w:cs="Arial"/>
          <w:color w:val="001C3B"/>
          <w:sz w:val="27"/>
          <w:szCs w:val="27"/>
        </w:rPr>
      </w:pPr>
      <w:r w:rsidRPr="00644019">
        <w:rPr>
          <w:rStyle w:val="Strong"/>
          <w:rFonts w:ascii="Arial" w:hAnsi="Arial" w:cs="Arial"/>
          <w:bCs w:val="0"/>
          <w:color w:val="001C3B"/>
          <w:sz w:val="27"/>
          <w:szCs w:val="27"/>
        </w:rPr>
        <w:t>Question: What is meant by Jenkins pipeline?</w:t>
      </w:r>
    </w:p>
    <w:p w:rsidR="00DB282B" w:rsidRDefault="00DB282B" w:rsidP="00DB282B">
      <w:pPr>
        <w:pStyle w:val="NormalWeb"/>
        <w:spacing w:before="0" w:beforeAutospacing="0" w:after="180" w:afterAutospacing="0"/>
        <w:jc w:val="both"/>
        <w:rPr>
          <w:rFonts w:ascii="Arial" w:hAnsi="Arial" w:cs="Arial"/>
          <w:color w:val="001C3B"/>
        </w:rPr>
      </w:pPr>
      <w:r>
        <w:rPr>
          <w:rStyle w:val="Strong"/>
          <w:rFonts w:ascii="Arial" w:hAnsi="Arial" w:cs="Arial"/>
          <w:color w:val="001C3B"/>
        </w:rPr>
        <w:t>Answer:</w:t>
      </w:r>
      <w:r>
        <w:rPr>
          <w:rFonts w:ascii="Arial" w:hAnsi="Arial" w:cs="Arial"/>
          <w:color w:val="001C3B"/>
        </w:rPr>
        <w:t> A pipeline is a group of interlinked jobs done one after the other in a sequence. To integrate and implement continuous delivery pipelines, Jenkins pipelines provides a combination of plugins. The instructions to be performed are given through code. A continuous delivery pipeline can be represented as –</w:t>
      </w:r>
    </w:p>
    <w:p w:rsidR="00DB282B" w:rsidRPr="00644019" w:rsidRDefault="00DB282B" w:rsidP="00DB282B">
      <w:pPr>
        <w:pStyle w:val="Heading4"/>
        <w:spacing w:before="150" w:after="150"/>
        <w:rPr>
          <w:rFonts w:ascii="Arial" w:hAnsi="Arial" w:cs="Arial"/>
          <w:color w:val="001C3B"/>
          <w:sz w:val="27"/>
          <w:szCs w:val="27"/>
        </w:rPr>
      </w:pPr>
      <w:r w:rsidRPr="00644019">
        <w:rPr>
          <w:rStyle w:val="Strong"/>
          <w:rFonts w:ascii="Arial" w:hAnsi="Arial" w:cs="Arial"/>
          <w:bCs w:val="0"/>
          <w:color w:val="001C3B"/>
          <w:sz w:val="27"/>
          <w:szCs w:val="27"/>
        </w:rPr>
        <w:lastRenderedPageBreak/>
        <w:t>Question: What are the types of pipelines in Jenkins?</w:t>
      </w:r>
    </w:p>
    <w:p w:rsidR="00DB282B" w:rsidRDefault="00DB282B" w:rsidP="00DB282B">
      <w:pPr>
        <w:pStyle w:val="NormalWeb"/>
        <w:spacing w:before="0" w:beforeAutospacing="0" w:after="180" w:afterAutospacing="0"/>
        <w:jc w:val="both"/>
        <w:rPr>
          <w:rFonts w:ascii="Arial" w:hAnsi="Arial" w:cs="Arial"/>
          <w:color w:val="001C3B"/>
        </w:rPr>
      </w:pPr>
      <w:r>
        <w:rPr>
          <w:rStyle w:val="Strong"/>
          <w:rFonts w:ascii="Arial" w:hAnsi="Arial" w:cs="Arial"/>
          <w:color w:val="001C3B"/>
        </w:rPr>
        <w:t>Answer:</w:t>
      </w:r>
      <w:r>
        <w:rPr>
          <w:rFonts w:ascii="Arial" w:hAnsi="Arial" w:cs="Arial"/>
          <w:color w:val="001C3B"/>
        </w:rPr>
        <w:t> There are 3 types –</w:t>
      </w:r>
    </w:p>
    <w:p w:rsidR="00DB282B" w:rsidRDefault="00DB282B" w:rsidP="00DB282B">
      <w:pPr>
        <w:numPr>
          <w:ilvl w:val="0"/>
          <w:numId w:val="6"/>
        </w:numPr>
        <w:spacing w:before="100" w:beforeAutospacing="1" w:after="100" w:afterAutospacing="1" w:line="240" w:lineRule="auto"/>
        <w:rPr>
          <w:rFonts w:ascii="Arial" w:hAnsi="Arial" w:cs="Arial"/>
          <w:color w:val="001C3B"/>
        </w:rPr>
      </w:pPr>
      <w:r>
        <w:rPr>
          <w:rFonts w:ascii="Arial" w:hAnsi="Arial" w:cs="Arial"/>
          <w:color w:val="001C3B"/>
        </w:rPr>
        <w:t>CI CD pipeline (Continuous Integration Continuous Delivery)</w:t>
      </w:r>
    </w:p>
    <w:p w:rsidR="00DB282B" w:rsidRDefault="00DB282B" w:rsidP="00DB282B">
      <w:pPr>
        <w:numPr>
          <w:ilvl w:val="0"/>
          <w:numId w:val="6"/>
        </w:numPr>
        <w:spacing w:before="100" w:beforeAutospacing="1" w:after="100" w:afterAutospacing="1" w:line="240" w:lineRule="auto"/>
        <w:rPr>
          <w:rFonts w:ascii="Arial" w:hAnsi="Arial" w:cs="Arial"/>
          <w:color w:val="001C3B"/>
        </w:rPr>
      </w:pPr>
      <w:r>
        <w:rPr>
          <w:rFonts w:ascii="Arial" w:hAnsi="Arial" w:cs="Arial"/>
          <w:color w:val="001C3B"/>
        </w:rPr>
        <w:t>Scripted pipeline</w:t>
      </w:r>
    </w:p>
    <w:p w:rsidR="00DB282B" w:rsidRDefault="00DB282B" w:rsidP="00DB282B">
      <w:pPr>
        <w:numPr>
          <w:ilvl w:val="0"/>
          <w:numId w:val="6"/>
        </w:numPr>
        <w:spacing w:before="100" w:beforeAutospacing="1" w:after="100" w:afterAutospacing="1" w:line="240" w:lineRule="auto"/>
        <w:rPr>
          <w:rFonts w:ascii="Arial" w:hAnsi="Arial" w:cs="Arial"/>
          <w:color w:val="001C3B"/>
        </w:rPr>
      </w:pPr>
      <w:r>
        <w:rPr>
          <w:rFonts w:ascii="Arial" w:hAnsi="Arial" w:cs="Arial"/>
          <w:color w:val="001C3B"/>
        </w:rPr>
        <w:t>Declarative pipeline</w:t>
      </w:r>
    </w:p>
    <w:p w:rsidR="00B51921" w:rsidRPr="00644019" w:rsidRDefault="00B51921" w:rsidP="00B51921">
      <w:pPr>
        <w:pStyle w:val="Heading4"/>
        <w:spacing w:before="150" w:after="150"/>
        <w:rPr>
          <w:rFonts w:ascii="Arial" w:hAnsi="Arial" w:cs="Arial"/>
          <w:color w:val="001C3B"/>
          <w:sz w:val="27"/>
          <w:szCs w:val="27"/>
        </w:rPr>
      </w:pPr>
      <w:r w:rsidRPr="00644019">
        <w:rPr>
          <w:rStyle w:val="Strong"/>
          <w:rFonts w:ascii="Arial" w:hAnsi="Arial" w:cs="Arial"/>
          <w:bCs w:val="0"/>
          <w:color w:val="001C3B"/>
          <w:sz w:val="27"/>
          <w:szCs w:val="27"/>
        </w:rPr>
        <w:t>Question: Describe the process to create a backup and copy files in Jenkins?</w:t>
      </w:r>
    </w:p>
    <w:p w:rsidR="00B51921" w:rsidRDefault="00B51921" w:rsidP="00B51921">
      <w:pPr>
        <w:pStyle w:val="NormalWeb"/>
        <w:spacing w:before="0" w:beforeAutospacing="0" w:after="180" w:afterAutospacing="0"/>
        <w:jc w:val="both"/>
        <w:rPr>
          <w:rFonts w:ascii="Arial" w:hAnsi="Arial" w:cs="Arial"/>
          <w:color w:val="001C3B"/>
        </w:rPr>
      </w:pPr>
      <w:r>
        <w:rPr>
          <w:rStyle w:val="Strong"/>
          <w:rFonts w:ascii="Arial" w:hAnsi="Arial" w:cs="Arial"/>
          <w:color w:val="001C3B"/>
        </w:rPr>
        <w:t>Answer: </w:t>
      </w:r>
      <w:r>
        <w:rPr>
          <w:rFonts w:ascii="Arial" w:hAnsi="Arial" w:cs="Arial"/>
          <w:color w:val="001C3B"/>
        </w:rPr>
        <w:t>To create a backup, you should periodically back up your JENKINS_HOME directory.</w:t>
      </w:r>
    </w:p>
    <w:p w:rsidR="00B51921" w:rsidRDefault="00B51921" w:rsidP="00B51921">
      <w:pPr>
        <w:pStyle w:val="NormalWeb"/>
        <w:spacing w:before="0" w:beforeAutospacing="0" w:after="180" w:afterAutospacing="0"/>
        <w:jc w:val="both"/>
        <w:rPr>
          <w:rFonts w:ascii="Arial" w:hAnsi="Arial" w:cs="Arial"/>
          <w:color w:val="001C3B"/>
        </w:rPr>
      </w:pPr>
      <w:r>
        <w:rPr>
          <w:rFonts w:ascii="Arial" w:hAnsi="Arial" w:cs="Arial"/>
          <w:color w:val="001C3B"/>
        </w:rPr>
        <w:t>This directory contains all the build jobs configurations, slave node configurations, and build history.</w:t>
      </w:r>
    </w:p>
    <w:p w:rsidR="00B51921" w:rsidRDefault="00B51921" w:rsidP="00B51921">
      <w:pPr>
        <w:pStyle w:val="NormalWeb"/>
        <w:spacing w:before="0" w:beforeAutospacing="0" w:after="180" w:afterAutospacing="0"/>
        <w:jc w:val="both"/>
        <w:rPr>
          <w:rFonts w:ascii="Arial" w:hAnsi="Arial" w:cs="Arial"/>
          <w:color w:val="001C3B"/>
        </w:rPr>
      </w:pPr>
      <w:r>
        <w:rPr>
          <w:rFonts w:ascii="Arial" w:hAnsi="Arial" w:cs="Arial"/>
          <w:color w:val="001C3B"/>
        </w:rPr>
        <w:t>To create a backup, copy this directory, or you can also copy a job directory to replicate any job or rename the directory.</w:t>
      </w:r>
    </w:p>
    <w:p w:rsidR="00B51921" w:rsidRPr="00644019" w:rsidRDefault="00B51921" w:rsidP="00B51921">
      <w:pPr>
        <w:pStyle w:val="Heading4"/>
        <w:spacing w:before="150" w:after="150"/>
        <w:rPr>
          <w:rFonts w:ascii="Arial" w:hAnsi="Arial" w:cs="Arial"/>
          <w:color w:val="001C3B"/>
          <w:sz w:val="27"/>
          <w:szCs w:val="27"/>
        </w:rPr>
      </w:pPr>
      <w:r w:rsidRPr="00644019">
        <w:rPr>
          <w:rStyle w:val="Strong"/>
          <w:rFonts w:ascii="Arial" w:hAnsi="Arial" w:cs="Arial"/>
          <w:bCs w:val="0"/>
          <w:color w:val="001C3B"/>
          <w:sz w:val="27"/>
          <w:szCs w:val="27"/>
        </w:rPr>
        <w:t xml:space="preserve">Question: Explain the process of creating the </w:t>
      </w:r>
      <w:proofErr w:type="spellStart"/>
      <w:r w:rsidRPr="00644019">
        <w:rPr>
          <w:rStyle w:val="Strong"/>
          <w:rFonts w:ascii="Arial" w:hAnsi="Arial" w:cs="Arial"/>
          <w:bCs w:val="0"/>
          <w:color w:val="001C3B"/>
          <w:sz w:val="27"/>
          <w:szCs w:val="27"/>
        </w:rPr>
        <w:t>Multibranch</w:t>
      </w:r>
      <w:proofErr w:type="spellEnd"/>
      <w:r w:rsidRPr="00644019">
        <w:rPr>
          <w:rStyle w:val="Strong"/>
          <w:rFonts w:ascii="Arial" w:hAnsi="Arial" w:cs="Arial"/>
          <w:bCs w:val="0"/>
          <w:color w:val="001C3B"/>
          <w:sz w:val="27"/>
          <w:szCs w:val="27"/>
        </w:rPr>
        <w:t xml:space="preserve"> Pipeline in Jenkins?</w:t>
      </w:r>
    </w:p>
    <w:p w:rsidR="00B51921" w:rsidRDefault="00B51921" w:rsidP="00B51921">
      <w:pPr>
        <w:pStyle w:val="NormalWeb"/>
        <w:spacing w:before="0" w:beforeAutospacing="0" w:after="180" w:afterAutospacing="0"/>
        <w:jc w:val="both"/>
        <w:rPr>
          <w:rFonts w:ascii="Arial" w:hAnsi="Arial" w:cs="Arial"/>
          <w:color w:val="001C3B"/>
        </w:rPr>
      </w:pPr>
      <w:r>
        <w:rPr>
          <w:rStyle w:val="Strong"/>
          <w:rFonts w:ascii="Arial" w:hAnsi="Arial" w:cs="Arial"/>
          <w:color w:val="001C3B"/>
        </w:rPr>
        <w:t>Answer: </w:t>
      </w:r>
      <w:r>
        <w:rPr>
          <w:rFonts w:ascii="Arial" w:hAnsi="Arial" w:cs="Arial"/>
          <w:color w:val="001C3B"/>
        </w:rPr>
        <w:t>The process is as follows:</w:t>
      </w:r>
    </w:p>
    <w:p w:rsidR="00B51921" w:rsidRDefault="00B51921" w:rsidP="00B51921">
      <w:pPr>
        <w:numPr>
          <w:ilvl w:val="0"/>
          <w:numId w:val="7"/>
        </w:numPr>
        <w:spacing w:before="100" w:beforeAutospacing="1" w:after="100" w:afterAutospacing="1" w:line="240" w:lineRule="auto"/>
        <w:rPr>
          <w:rFonts w:ascii="Arial" w:hAnsi="Arial" w:cs="Arial"/>
          <w:color w:val="001C3B"/>
        </w:rPr>
      </w:pPr>
      <w:r>
        <w:rPr>
          <w:rFonts w:ascii="Arial" w:hAnsi="Arial" w:cs="Arial"/>
          <w:color w:val="001C3B"/>
        </w:rPr>
        <w:t>Open the Jenkins dashboard and create a new item by clicking on ‘new item’ from the top left menu.</w:t>
      </w:r>
    </w:p>
    <w:p w:rsidR="00B51921" w:rsidRDefault="00B51921" w:rsidP="00B51921">
      <w:pPr>
        <w:numPr>
          <w:ilvl w:val="0"/>
          <w:numId w:val="7"/>
        </w:numPr>
        <w:spacing w:before="100" w:beforeAutospacing="1" w:after="100" w:afterAutospacing="1" w:line="240" w:lineRule="auto"/>
        <w:rPr>
          <w:rFonts w:ascii="Arial" w:hAnsi="Arial" w:cs="Arial"/>
          <w:color w:val="001C3B"/>
        </w:rPr>
      </w:pPr>
      <w:r>
        <w:rPr>
          <w:rFonts w:ascii="Arial" w:hAnsi="Arial" w:cs="Arial"/>
          <w:color w:val="001C3B"/>
        </w:rPr>
        <w:t>Enter your project name and from the options shown, select ‘</w:t>
      </w:r>
      <w:proofErr w:type="spellStart"/>
      <w:r>
        <w:rPr>
          <w:rFonts w:ascii="Arial" w:hAnsi="Arial" w:cs="Arial"/>
          <w:color w:val="001C3B"/>
        </w:rPr>
        <w:t>Multibranch</w:t>
      </w:r>
      <w:proofErr w:type="spellEnd"/>
      <w:r>
        <w:rPr>
          <w:rFonts w:ascii="Arial" w:hAnsi="Arial" w:cs="Arial"/>
          <w:color w:val="001C3B"/>
        </w:rPr>
        <w:t xml:space="preserve"> pipeline’ and click on OK.</w:t>
      </w:r>
    </w:p>
    <w:p w:rsidR="00B51921" w:rsidRDefault="00B51921" w:rsidP="00B51921">
      <w:pPr>
        <w:numPr>
          <w:ilvl w:val="0"/>
          <w:numId w:val="7"/>
        </w:numPr>
        <w:spacing w:before="100" w:beforeAutospacing="1" w:after="100" w:afterAutospacing="1" w:line="240" w:lineRule="auto"/>
        <w:rPr>
          <w:rFonts w:ascii="Arial" w:hAnsi="Arial" w:cs="Arial"/>
          <w:color w:val="001C3B"/>
        </w:rPr>
      </w:pPr>
      <w:r>
        <w:rPr>
          <w:rFonts w:ascii="Arial" w:hAnsi="Arial" w:cs="Arial"/>
          <w:color w:val="001C3B"/>
        </w:rPr>
        <w:t>Then you should select the repository location, branch source (GitHub/</w:t>
      </w:r>
      <w:proofErr w:type="spellStart"/>
      <w:r>
        <w:rPr>
          <w:rFonts w:ascii="Arial" w:hAnsi="Arial" w:cs="Arial"/>
          <w:color w:val="001C3B"/>
        </w:rPr>
        <w:t>Bitbucket</w:t>
      </w:r>
      <w:proofErr w:type="spellEnd"/>
      <w:r>
        <w:rPr>
          <w:rFonts w:ascii="Arial" w:hAnsi="Arial" w:cs="Arial"/>
          <w:color w:val="001C3B"/>
        </w:rPr>
        <w:t>), and add the credentials of the branch source.</w:t>
      </w:r>
    </w:p>
    <w:p w:rsidR="00B51921" w:rsidRDefault="00B51921" w:rsidP="00B51921">
      <w:pPr>
        <w:numPr>
          <w:ilvl w:val="0"/>
          <w:numId w:val="7"/>
        </w:numPr>
        <w:spacing w:before="100" w:beforeAutospacing="1" w:after="100" w:afterAutospacing="1" w:line="240" w:lineRule="auto"/>
        <w:rPr>
          <w:rFonts w:ascii="Arial" w:hAnsi="Arial" w:cs="Arial"/>
          <w:color w:val="001C3B"/>
        </w:rPr>
      </w:pPr>
      <w:r>
        <w:rPr>
          <w:rFonts w:ascii="Arial" w:hAnsi="Arial" w:cs="Arial"/>
          <w:color w:val="001C3B"/>
        </w:rPr>
        <w:t>Save the project.</w:t>
      </w:r>
    </w:p>
    <w:p w:rsidR="00B51921" w:rsidRDefault="00B51921" w:rsidP="00B51921">
      <w:pPr>
        <w:numPr>
          <w:ilvl w:val="0"/>
          <w:numId w:val="7"/>
        </w:numPr>
        <w:spacing w:before="100" w:beforeAutospacing="1" w:after="100" w:afterAutospacing="1" w:line="240" w:lineRule="auto"/>
        <w:rPr>
          <w:rFonts w:ascii="Arial" w:hAnsi="Arial" w:cs="Arial"/>
          <w:color w:val="001C3B"/>
        </w:rPr>
      </w:pPr>
      <w:r>
        <w:rPr>
          <w:rFonts w:ascii="Arial" w:hAnsi="Arial" w:cs="Arial"/>
          <w:color w:val="001C3B"/>
        </w:rPr>
        <w:t xml:space="preserve">Jenkins automatically creates new </w:t>
      </w:r>
      <w:proofErr w:type="spellStart"/>
      <w:r>
        <w:rPr>
          <w:rFonts w:ascii="Arial" w:hAnsi="Arial" w:cs="Arial"/>
          <w:color w:val="001C3B"/>
        </w:rPr>
        <w:t>Multibranch</w:t>
      </w:r>
      <w:proofErr w:type="spellEnd"/>
      <w:r>
        <w:rPr>
          <w:rFonts w:ascii="Arial" w:hAnsi="Arial" w:cs="Arial"/>
          <w:color w:val="001C3B"/>
        </w:rPr>
        <w:t xml:space="preserve"> Pipelines for repositories that have branches and pulls requests containing Jenkins files.</w:t>
      </w:r>
    </w:p>
    <w:p w:rsidR="00B51921" w:rsidRDefault="00B51921" w:rsidP="00B51921">
      <w:pPr>
        <w:numPr>
          <w:ilvl w:val="0"/>
          <w:numId w:val="7"/>
        </w:numPr>
        <w:spacing w:before="100" w:beforeAutospacing="1" w:after="100" w:afterAutospacing="1" w:line="240" w:lineRule="auto"/>
        <w:rPr>
          <w:rFonts w:ascii="Arial" w:hAnsi="Arial" w:cs="Arial"/>
          <w:color w:val="001C3B"/>
        </w:rPr>
      </w:pPr>
      <w:r>
        <w:rPr>
          <w:rFonts w:ascii="Arial" w:hAnsi="Arial" w:cs="Arial"/>
          <w:color w:val="001C3B"/>
        </w:rPr>
        <w:t xml:space="preserve">To connect to the GitHub repo, we need the </w:t>
      </w:r>
      <w:proofErr w:type="spellStart"/>
      <w:r>
        <w:rPr>
          <w:rFonts w:ascii="Arial" w:hAnsi="Arial" w:cs="Arial"/>
          <w:color w:val="001C3B"/>
        </w:rPr>
        <w:t>HookURL</w:t>
      </w:r>
      <w:proofErr w:type="spellEnd"/>
      <w:r>
        <w:rPr>
          <w:rFonts w:ascii="Arial" w:hAnsi="Arial" w:cs="Arial"/>
          <w:color w:val="001C3B"/>
        </w:rPr>
        <w:t>. Get this URL from the repository settings.</w:t>
      </w:r>
    </w:p>
    <w:p w:rsidR="00B51921" w:rsidRDefault="00B51921" w:rsidP="00B51921">
      <w:pPr>
        <w:numPr>
          <w:ilvl w:val="0"/>
          <w:numId w:val="7"/>
        </w:numPr>
        <w:spacing w:before="100" w:beforeAutospacing="1" w:after="100" w:afterAutospacing="1" w:line="240" w:lineRule="auto"/>
        <w:rPr>
          <w:rFonts w:ascii="Arial" w:hAnsi="Arial" w:cs="Arial"/>
          <w:color w:val="001C3B"/>
        </w:rPr>
      </w:pPr>
      <w:r>
        <w:rPr>
          <w:rFonts w:ascii="Arial" w:hAnsi="Arial" w:cs="Arial"/>
          <w:color w:val="001C3B"/>
        </w:rPr>
        <w:t xml:space="preserve">Add this </w:t>
      </w:r>
      <w:proofErr w:type="spellStart"/>
      <w:r>
        <w:rPr>
          <w:rFonts w:ascii="Arial" w:hAnsi="Arial" w:cs="Arial"/>
          <w:color w:val="001C3B"/>
        </w:rPr>
        <w:t>HookURL</w:t>
      </w:r>
      <w:proofErr w:type="spellEnd"/>
      <w:r>
        <w:rPr>
          <w:rFonts w:ascii="Arial" w:hAnsi="Arial" w:cs="Arial"/>
          <w:color w:val="001C3B"/>
        </w:rPr>
        <w:t xml:space="preserve"> to the </w:t>
      </w:r>
      <w:proofErr w:type="spellStart"/>
      <w:r>
        <w:rPr>
          <w:rFonts w:ascii="Arial" w:hAnsi="Arial" w:cs="Arial"/>
          <w:color w:val="001C3B"/>
        </w:rPr>
        <w:t>Webhooks</w:t>
      </w:r>
      <w:proofErr w:type="spellEnd"/>
      <w:r>
        <w:rPr>
          <w:rFonts w:ascii="Arial" w:hAnsi="Arial" w:cs="Arial"/>
          <w:color w:val="001C3B"/>
        </w:rPr>
        <w:t xml:space="preserve"> section.</w:t>
      </w:r>
    </w:p>
    <w:p w:rsidR="00B51921" w:rsidRDefault="00B51921" w:rsidP="00B51921">
      <w:pPr>
        <w:numPr>
          <w:ilvl w:val="0"/>
          <w:numId w:val="7"/>
        </w:numPr>
        <w:spacing w:before="100" w:beforeAutospacing="1" w:after="100" w:afterAutospacing="1" w:line="240" w:lineRule="auto"/>
        <w:rPr>
          <w:rFonts w:ascii="Arial" w:hAnsi="Arial" w:cs="Arial"/>
          <w:color w:val="001C3B"/>
        </w:rPr>
      </w:pPr>
      <w:r>
        <w:rPr>
          <w:rFonts w:ascii="Arial" w:hAnsi="Arial" w:cs="Arial"/>
          <w:color w:val="001C3B"/>
        </w:rPr>
        <w:t>Once the jobs are created, build is automatically triggered by Jenkins.</w:t>
      </w:r>
    </w:p>
    <w:p w:rsidR="00B51921" w:rsidRPr="00644019" w:rsidRDefault="00B51921" w:rsidP="00B51921">
      <w:pPr>
        <w:pStyle w:val="Heading4"/>
        <w:spacing w:before="150" w:after="150"/>
        <w:rPr>
          <w:rFonts w:ascii="Arial" w:hAnsi="Arial" w:cs="Arial"/>
          <w:color w:val="001C3B"/>
          <w:sz w:val="27"/>
          <w:szCs w:val="27"/>
        </w:rPr>
      </w:pPr>
      <w:r w:rsidRPr="00644019">
        <w:rPr>
          <w:rStyle w:val="Strong"/>
          <w:rFonts w:ascii="Arial" w:hAnsi="Arial" w:cs="Arial"/>
          <w:bCs w:val="0"/>
          <w:color w:val="001C3B"/>
          <w:sz w:val="27"/>
          <w:szCs w:val="27"/>
        </w:rPr>
        <w:t>Question: What is Agent Directive in Jenkins?</w:t>
      </w:r>
    </w:p>
    <w:p w:rsidR="00B51921" w:rsidRDefault="00B51921" w:rsidP="00B51921">
      <w:pPr>
        <w:pStyle w:val="NormalWeb"/>
        <w:spacing w:before="0" w:beforeAutospacing="0" w:after="180" w:afterAutospacing="0"/>
        <w:jc w:val="both"/>
        <w:rPr>
          <w:rFonts w:ascii="Arial" w:hAnsi="Arial" w:cs="Arial"/>
          <w:color w:val="001C3B"/>
        </w:rPr>
      </w:pPr>
      <w:r>
        <w:rPr>
          <w:rStyle w:val="Strong"/>
          <w:rFonts w:ascii="Arial" w:hAnsi="Arial" w:cs="Arial"/>
          <w:color w:val="001C3B"/>
        </w:rPr>
        <w:t>Answer: </w:t>
      </w:r>
      <w:r>
        <w:rPr>
          <w:rFonts w:ascii="Arial" w:hAnsi="Arial" w:cs="Arial"/>
          <w:color w:val="001C3B"/>
        </w:rPr>
        <w:t>The agent directive directs Jenkins on how and where to execute the Pipeline or its subsets. All the pipelines require agents. The agent causes a workspace to be allocated that contains checkout files from source control and other additional working files required for the Pipeline. It also causes the steps required for execution to be executed by Jenkins when an executor is available.</w:t>
      </w:r>
    </w:p>
    <w:p w:rsidR="00B51921" w:rsidRPr="00644019" w:rsidRDefault="00B51921" w:rsidP="00B51921">
      <w:pPr>
        <w:pStyle w:val="Heading4"/>
        <w:spacing w:before="150" w:after="150"/>
        <w:rPr>
          <w:rFonts w:ascii="Arial" w:hAnsi="Arial" w:cs="Arial"/>
          <w:color w:val="001C3B"/>
          <w:sz w:val="27"/>
          <w:szCs w:val="27"/>
        </w:rPr>
      </w:pPr>
      <w:r w:rsidRPr="00644019">
        <w:rPr>
          <w:rStyle w:val="Strong"/>
          <w:rFonts w:ascii="Arial" w:hAnsi="Arial" w:cs="Arial"/>
          <w:bCs w:val="0"/>
          <w:color w:val="001C3B"/>
          <w:sz w:val="27"/>
          <w:szCs w:val="27"/>
        </w:rPr>
        <w:t>Question: What is a backup plugin? Why is it used?</w:t>
      </w:r>
    </w:p>
    <w:p w:rsidR="00B51921" w:rsidRDefault="00B51921" w:rsidP="00B51921">
      <w:pPr>
        <w:pStyle w:val="NormalWeb"/>
        <w:spacing w:before="0" w:beforeAutospacing="0" w:after="180" w:afterAutospacing="0"/>
        <w:jc w:val="both"/>
        <w:rPr>
          <w:rFonts w:ascii="Arial" w:hAnsi="Arial" w:cs="Arial"/>
          <w:color w:val="001C3B"/>
        </w:rPr>
      </w:pPr>
      <w:r>
        <w:rPr>
          <w:rStyle w:val="Strong"/>
          <w:rFonts w:ascii="Arial" w:hAnsi="Arial" w:cs="Arial"/>
          <w:color w:val="001C3B"/>
        </w:rPr>
        <w:t>Answer:</w:t>
      </w:r>
      <w:r>
        <w:rPr>
          <w:rFonts w:ascii="Arial" w:hAnsi="Arial" w:cs="Arial"/>
          <w:color w:val="001C3B"/>
        </w:rPr>
        <w:t> This is a useful plugin that backs up all the critical settings and configurations to be used in the future. This is especially useful when there is a failure so that we don’t lose the settings.</w:t>
      </w:r>
    </w:p>
    <w:p w:rsidR="00823491" w:rsidRPr="00823491" w:rsidRDefault="00823491" w:rsidP="00823491">
      <w:pPr>
        <w:pStyle w:val="Heading2"/>
        <w:shd w:val="clear" w:color="auto" w:fill="FFFFFF"/>
        <w:spacing w:line="312" w:lineRule="atLeast"/>
        <w:rPr>
          <w:rFonts w:ascii="Calibri" w:hAnsi="Calibri" w:cs="Calibri"/>
          <w:color w:val="000000" w:themeColor="text1"/>
          <w:sz w:val="28"/>
          <w:szCs w:val="28"/>
        </w:rPr>
      </w:pPr>
      <w:bookmarkStart w:id="4" w:name="_Toc73119516"/>
      <w:r w:rsidRPr="00823491">
        <w:rPr>
          <w:rFonts w:ascii="Calibri" w:hAnsi="Calibri" w:cs="Calibri"/>
          <w:b/>
          <w:bCs/>
          <w:color w:val="000000" w:themeColor="text1"/>
          <w:sz w:val="28"/>
          <w:szCs w:val="28"/>
        </w:rPr>
        <w:t>Pipeline syntax</w:t>
      </w:r>
      <w:bookmarkEnd w:id="4"/>
    </w:p>
    <w:p w:rsidR="00823491" w:rsidRDefault="00823491" w:rsidP="00823491">
      <w:pPr>
        <w:pStyle w:val="NormalWeb"/>
        <w:shd w:val="clear" w:color="auto" w:fill="FFFFFF"/>
        <w:rPr>
          <w:rFonts w:ascii="Verdana" w:hAnsi="Verdana"/>
          <w:color w:val="000000"/>
          <w:sz w:val="21"/>
          <w:szCs w:val="21"/>
        </w:rPr>
      </w:pPr>
      <w:r>
        <w:rPr>
          <w:rFonts w:ascii="Verdana" w:hAnsi="Verdana"/>
          <w:color w:val="000000"/>
          <w:sz w:val="21"/>
          <w:szCs w:val="21"/>
        </w:rPr>
        <w:t>Two types of syntax are</w:t>
      </w:r>
      <w:r w:rsidR="00644019">
        <w:rPr>
          <w:rFonts w:ascii="Verdana" w:hAnsi="Verdana"/>
          <w:color w:val="000000"/>
          <w:sz w:val="21"/>
          <w:szCs w:val="21"/>
        </w:rPr>
        <w:t xml:space="preserve"> used for defining your </w:t>
      </w:r>
      <w:proofErr w:type="spellStart"/>
      <w:r w:rsidR="00644019">
        <w:rPr>
          <w:rFonts w:ascii="Verdana" w:hAnsi="Verdana"/>
          <w:color w:val="000000"/>
          <w:sz w:val="21"/>
          <w:szCs w:val="21"/>
        </w:rPr>
        <w:t>JenkinsF</w:t>
      </w:r>
      <w:r>
        <w:rPr>
          <w:rFonts w:ascii="Verdana" w:hAnsi="Verdana"/>
          <w:color w:val="000000"/>
          <w:sz w:val="21"/>
          <w:szCs w:val="21"/>
        </w:rPr>
        <w:t>ile</w:t>
      </w:r>
      <w:proofErr w:type="spellEnd"/>
      <w:r>
        <w:rPr>
          <w:rFonts w:ascii="Verdana" w:hAnsi="Verdana"/>
          <w:color w:val="000000"/>
          <w:sz w:val="21"/>
          <w:szCs w:val="21"/>
        </w:rPr>
        <w:t>.</w:t>
      </w:r>
    </w:p>
    <w:p w:rsidR="00823491" w:rsidRDefault="00823491" w:rsidP="00823491">
      <w:pPr>
        <w:numPr>
          <w:ilvl w:val="0"/>
          <w:numId w:val="8"/>
        </w:numPr>
        <w:shd w:val="clear" w:color="auto" w:fill="FFFFFF"/>
        <w:spacing w:before="60" w:after="100" w:afterAutospacing="1" w:line="240" w:lineRule="auto"/>
        <w:rPr>
          <w:rFonts w:ascii="Verdana" w:hAnsi="Verdana"/>
          <w:color w:val="000000"/>
          <w:sz w:val="21"/>
          <w:szCs w:val="21"/>
        </w:rPr>
      </w:pPr>
      <w:r>
        <w:rPr>
          <w:rFonts w:ascii="Verdana" w:hAnsi="Verdana"/>
          <w:color w:val="000000"/>
          <w:sz w:val="21"/>
          <w:szCs w:val="21"/>
        </w:rPr>
        <w:t>Declarative</w:t>
      </w:r>
    </w:p>
    <w:p w:rsidR="00823491" w:rsidRDefault="00823491" w:rsidP="00823491">
      <w:pPr>
        <w:numPr>
          <w:ilvl w:val="0"/>
          <w:numId w:val="8"/>
        </w:numPr>
        <w:shd w:val="clear" w:color="auto" w:fill="FFFFFF"/>
        <w:spacing w:before="60" w:after="100" w:afterAutospacing="1" w:line="240" w:lineRule="auto"/>
        <w:rPr>
          <w:rFonts w:ascii="Verdana" w:hAnsi="Verdana"/>
          <w:color w:val="000000"/>
          <w:sz w:val="21"/>
          <w:szCs w:val="21"/>
        </w:rPr>
      </w:pPr>
      <w:r>
        <w:rPr>
          <w:rFonts w:ascii="Verdana" w:hAnsi="Verdana"/>
          <w:color w:val="000000"/>
          <w:sz w:val="21"/>
          <w:szCs w:val="21"/>
        </w:rPr>
        <w:t>Scripted</w:t>
      </w:r>
    </w:p>
    <w:p w:rsidR="00823491" w:rsidRPr="00823491" w:rsidRDefault="00823491" w:rsidP="00823491">
      <w:pPr>
        <w:pStyle w:val="pq"/>
        <w:shd w:val="clear" w:color="auto" w:fill="FFFFFF"/>
        <w:spacing w:before="0" w:beforeAutospacing="0"/>
        <w:rPr>
          <w:rFonts w:ascii="Calibri" w:hAnsi="Calibri" w:cs="Calibri"/>
          <w:color w:val="000000"/>
          <w:sz w:val="22"/>
          <w:szCs w:val="22"/>
        </w:rPr>
      </w:pPr>
      <w:r w:rsidRPr="00823491">
        <w:rPr>
          <w:rStyle w:val="Strong"/>
          <w:rFonts w:ascii="Calibri" w:hAnsi="Calibri" w:cs="Calibri"/>
          <w:color w:val="000000"/>
          <w:sz w:val="22"/>
          <w:szCs w:val="22"/>
        </w:rPr>
        <w:t>Declarative:</w:t>
      </w:r>
    </w:p>
    <w:p w:rsidR="00823491" w:rsidRDefault="00823491" w:rsidP="00823491">
      <w:pPr>
        <w:pStyle w:val="NormalWeb"/>
        <w:shd w:val="clear" w:color="auto" w:fill="FFFFFF"/>
        <w:rPr>
          <w:rFonts w:ascii="Verdana" w:hAnsi="Verdana"/>
          <w:color w:val="000000"/>
          <w:sz w:val="21"/>
          <w:szCs w:val="21"/>
        </w:rPr>
      </w:pPr>
      <w:r>
        <w:rPr>
          <w:rFonts w:ascii="Verdana" w:hAnsi="Verdana"/>
          <w:color w:val="000000"/>
          <w:sz w:val="21"/>
          <w:szCs w:val="21"/>
        </w:rPr>
        <w:t>Declarative pipeline syntax offers a simple way to create pipelines. It consists of a predefined hierarchy to create Jenkins pipelines. It provides you the ability to control all aspects of a pipeline execution in a simple, straightforward manner.</w:t>
      </w:r>
    </w:p>
    <w:p w:rsidR="00823491" w:rsidRPr="00823491" w:rsidRDefault="00823491" w:rsidP="00823491">
      <w:pPr>
        <w:pStyle w:val="pq"/>
        <w:shd w:val="clear" w:color="auto" w:fill="FFFFFF"/>
        <w:spacing w:before="0" w:beforeAutospacing="0" w:after="0" w:afterAutospacing="0"/>
        <w:rPr>
          <w:rFonts w:asciiTheme="minorHAnsi" w:hAnsiTheme="minorHAnsi" w:cstheme="minorHAnsi"/>
          <w:color w:val="000000"/>
          <w:sz w:val="22"/>
          <w:szCs w:val="22"/>
        </w:rPr>
      </w:pPr>
      <w:r w:rsidRPr="00823491">
        <w:rPr>
          <w:rStyle w:val="Strong"/>
          <w:rFonts w:asciiTheme="minorHAnsi" w:hAnsiTheme="minorHAnsi" w:cstheme="minorHAnsi"/>
          <w:color w:val="000000"/>
          <w:sz w:val="22"/>
          <w:szCs w:val="22"/>
        </w:rPr>
        <w:t>Scripted:</w:t>
      </w:r>
    </w:p>
    <w:p w:rsidR="00B51921" w:rsidRPr="00644019" w:rsidRDefault="00823491" w:rsidP="00644019">
      <w:pPr>
        <w:pStyle w:val="NormalWeb"/>
        <w:shd w:val="clear" w:color="auto" w:fill="FFFFFF"/>
        <w:spacing w:before="0" w:beforeAutospacing="0"/>
        <w:rPr>
          <w:rFonts w:ascii="Verdana" w:hAnsi="Verdana"/>
          <w:color w:val="000000"/>
          <w:sz w:val="21"/>
          <w:szCs w:val="21"/>
        </w:rPr>
      </w:pPr>
      <w:r>
        <w:rPr>
          <w:rFonts w:ascii="Verdana" w:hAnsi="Verdana"/>
          <w:color w:val="000000"/>
          <w:sz w:val="21"/>
          <w:szCs w:val="21"/>
        </w:rPr>
        <w:lastRenderedPageBreak/>
        <w:t>Scripted Jenkins pipeline syntax runs on the Jenkins master with the help of a lightweight executor. It uses very few resources to convert the pipeline into atomic commands.</w:t>
      </w:r>
    </w:p>
    <w:p w:rsidR="00CA113E" w:rsidRPr="00644019" w:rsidRDefault="00CA113E" w:rsidP="00CA113E">
      <w:pPr>
        <w:pStyle w:val="Heading2"/>
        <w:shd w:val="clear" w:color="auto" w:fill="FFFFFF"/>
        <w:spacing w:line="240" w:lineRule="auto"/>
        <w:rPr>
          <w:rFonts w:asciiTheme="minorHAnsi" w:hAnsiTheme="minorHAnsi" w:cstheme="minorHAnsi"/>
          <w:color w:val="000000" w:themeColor="text1"/>
          <w:sz w:val="28"/>
          <w:szCs w:val="28"/>
        </w:rPr>
      </w:pPr>
      <w:bookmarkStart w:id="5" w:name="_Toc73119517"/>
      <w:r w:rsidRPr="00644019">
        <w:rPr>
          <w:rFonts w:asciiTheme="minorHAnsi" w:hAnsiTheme="minorHAnsi" w:cstheme="minorHAnsi"/>
          <w:b/>
          <w:bCs/>
          <w:color w:val="000000" w:themeColor="text1"/>
          <w:sz w:val="28"/>
          <w:szCs w:val="28"/>
        </w:rPr>
        <w:t>Jenkins Pipeline Concepts</w:t>
      </w:r>
      <w:bookmarkEnd w:id="5"/>
    </w:p>
    <w:p w:rsidR="00CA113E" w:rsidRDefault="00CA113E" w:rsidP="00CA113E">
      <w:pPr>
        <w:pStyle w:val="NormalWeb"/>
        <w:shd w:val="clear" w:color="auto" w:fill="FFFFFF"/>
        <w:rPr>
          <w:rFonts w:ascii="Verdana" w:hAnsi="Verdana"/>
          <w:color w:val="000000"/>
          <w:sz w:val="21"/>
          <w:szCs w:val="21"/>
        </w:rPr>
      </w:pPr>
      <w:r>
        <w:rPr>
          <w:rStyle w:val="Strong"/>
          <w:rFonts w:ascii="Verdana" w:hAnsi="Verdana"/>
          <w:color w:val="000000"/>
          <w:sz w:val="21"/>
          <w:szCs w:val="21"/>
        </w:rPr>
        <w:t>Pipeline:</w:t>
      </w:r>
      <w:r>
        <w:rPr>
          <w:rFonts w:ascii="Verdana" w:hAnsi="Verdana"/>
          <w:color w:val="000000"/>
          <w:sz w:val="21"/>
          <w:szCs w:val="21"/>
        </w:rPr>
        <w:t xml:space="preserve"> This is the user-defined block, which contains all the processes such as build, test, deploy, etc. it is a group of all the stages in a </w:t>
      </w:r>
      <w:proofErr w:type="spellStart"/>
      <w:r>
        <w:rPr>
          <w:rFonts w:ascii="Verdana" w:hAnsi="Verdana"/>
          <w:color w:val="000000"/>
          <w:sz w:val="21"/>
          <w:szCs w:val="21"/>
        </w:rPr>
        <w:t>JenkinsFile</w:t>
      </w:r>
      <w:proofErr w:type="spellEnd"/>
      <w:r>
        <w:rPr>
          <w:rFonts w:ascii="Verdana" w:hAnsi="Verdana"/>
          <w:color w:val="000000"/>
          <w:sz w:val="21"/>
          <w:szCs w:val="21"/>
        </w:rPr>
        <w:t>. All the stages and steps are defined in this block. It is used in declarative pipeline syntax.</w:t>
      </w:r>
    </w:p>
    <w:p w:rsidR="00CA113E" w:rsidRDefault="00CA113E" w:rsidP="00CA113E">
      <w:pPr>
        <w:numPr>
          <w:ilvl w:val="0"/>
          <w:numId w:val="9"/>
        </w:numPr>
        <w:spacing w:after="0" w:line="240" w:lineRule="auto"/>
        <w:ind w:left="0"/>
        <w:rPr>
          <w:rFonts w:ascii="Verdana" w:hAnsi="Verdana"/>
          <w:color w:val="000000"/>
          <w:sz w:val="21"/>
          <w:szCs w:val="21"/>
        </w:rPr>
      </w:pPr>
      <w:r>
        <w:rPr>
          <w:rFonts w:ascii="Verdana" w:hAnsi="Verdana"/>
          <w:color w:val="000000"/>
          <w:sz w:val="21"/>
          <w:szCs w:val="21"/>
          <w:bdr w:val="none" w:sz="0" w:space="0" w:color="auto" w:frame="1"/>
        </w:rPr>
        <w:t>pipeline{  </w:t>
      </w:r>
    </w:p>
    <w:p w:rsidR="00CA113E" w:rsidRDefault="00CA113E" w:rsidP="00CA113E">
      <w:pPr>
        <w:numPr>
          <w:ilvl w:val="0"/>
          <w:numId w:val="9"/>
        </w:numPr>
        <w:spacing w:after="0" w:line="240" w:lineRule="auto"/>
        <w:ind w:left="0"/>
        <w:rPr>
          <w:rFonts w:ascii="Verdana" w:hAnsi="Verdana"/>
          <w:color w:val="000000"/>
          <w:sz w:val="21"/>
          <w:szCs w:val="21"/>
        </w:rPr>
      </w:pPr>
      <w:r>
        <w:rPr>
          <w:rFonts w:ascii="Verdana" w:hAnsi="Verdana"/>
          <w:color w:val="000000"/>
          <w:sz w:val="21"/>
          <w:szCs w:val="21"/>
          <w:bdr w:val="none" w:sz="0" w:space="0" w:color="auto" w:frame="1"/>
        </w:rPr>
        <w:t>}  </w:t>
      </w:r>
    </w:p>
    <w:p w:rsidR="00CA113E" w:rsidRDefault="00CA113E" w:rsidP="00CA113E">
      <w:pPr>
        <w:pStyle w:val="NormalWeb"/>
        <w:shd w:val="clear" w:color="auto" w:fill="FFFFFF"/>
        <w:rPr>
          <w:rFonts w:ascii="Verdana" w:hAnsi="Verdana"/>
          <w:color w:val="000000"/>
          <w:sz w:val="21"/>
          <w:szCs w:val="21"/>
        </w:rPr>
      </w:pPr>
      <w:r>
        <w:rPr>
          <w:rStyle w:val="Strong"/>
          <w:rFonts w:ascii="Verdana" w:hAnsi="Verdana"/>
          <w:color w:val="000000"/>
          <w:sz w:val="21"/>
          <w:szCs w:val="21"/>
        </w:rPr>
        <w:t>Node:</w:t>
      </w:r>
      <w:r>
        <w:rPr>
          <w:rFonts w:ascii="Verdana" w:hAnsi="Verdana"/>
          <w:color w:val="000000"/>
          <w:sz w:val="21"/>
          <w:szCs w:val="21"/>
        </w:rPr>
        <w:t> The node is a machine on which Jenkins runs is called a node. A node block is used in scripted pipeline syntax.</w:t>
      </w:r>
    </w:p>
    <w:p w:rsidR="00CA113E" w:rsidRDefault="00CA113E" w:rsidP="00CA113E">
      <w:pPr>
        <w:numPr>
          <w:ilvl w:val="0"/>
          <w:numId w:val="10"/>
        </w:numPr>
        <w:spacing w:after="0" w:line="240" w:lineRule="auto"/>
        <w:ind w:left="0"/>
        <w:rPr>
          <w:rFonts w:ascii="Verdana" w:hAnsi="Verdana"/>
          <w:color w:val="000000"/>
          <w:sz w:val="21"/>
          <w:szCs w:val="21"/>
        </w:rPr>
      </w:pPr>
      <w:r>
        <w:rPr>
          <w:rFonts w:ascii="Verdana" w:hAnsi="Verdana"/>
          <w:color w:val="000000"/>
          <w:sz w:val="21"/>
          <w:szCs w:val="21"/>
          <w:bdr w:val="none" w:sz="0" w:space="0" w:color="auto" w:frame="1"/>
        </w:rPr>
        <w:t>node{  </w:t>
      </w:r>
    </w:p>
    <w:p w:rsidR="00CA113E" w:rsidRDefault="00CA113E" w:rsidP="00CA113E">
      <w:pPr>
        <w:numPr>
          <w:ilvl w:val="0"/>
          <w:numId w:val="10"/>
        </w:numPr>
        <w:spacing w:after="0" w:line="240" w:lineRule="auto"/>
        <w:ind w:left="0"/>
        <w:rPr>
          <w:rFonts w:ascii="Verdana" w:hAnsi="Verdana"/>
          <w:color w:val="000000"/>
          <w:sz w:val="21"/>
          <w:szCs w:val="21"/>
        </w:rPr>
      </w:pPr>
      <w:r>
        <w:rPr>
          <w:rFonts w:ascii="Verdana" w:hAnsi="Verdana"/>
          <w:color w:val="000000"/>
          <w:sz w:val="21"/>
          <w:szCs w:val="21"/>
          <w:bdr w:val="none" w:sz="0" w:space="0" w:color="auto" w:frame="1"/>
        </w:rPr>
        <w:t>}  </w:t>
      </w:r>
    </w:p>
    <w:p w:rsidR="00CA113E" w:rsidRDefault="00CA113E" w:rsidP="00CA113E">
      <w:pPr>
        <w:pStyle w:val="NormalWeb"/>
        <w:shd w:val="clear" w:color="auto" w:fill="FFFFFF"/>
        <w:rPr>
          <w:rFonts w:ascii="Verdana" w:hAnsi="Verdana"/>
          <w:color w:val="000000"/>
          <w:sz w:val="21"/>
          <w:szCs w:val="21"/>
        </w:rPr>
      </w:pPr>
      <w:r>
        <w:rPr>
          <w:rStyle w:val="Strong"/>
          <w:rFonts w:ascii="Verdana" w:hAnsi="Verdana"/>
          <w:color w:val="000000"/>
          <w:sz w:val="21"/>
          <w:szCs w:val="21"/>
        </w:rPr>
        <w:t>Stage:</w:t>
      </w:r>
      <w:r>
        <w:rPr>
          <w:rFonts w:ascii="Verdana" w:hAnsi="Verdana"/>
          <w:color w:val="000000"/>
          <w:sz w:val="21"/>
          <w:szCs w:val="21"/>
        </w:rPr>
        <w:t> This block contains a series of steps in a pipeline. i.e., build, test, and deploy processes all come together in a stage. Generally, a stage block visualizes the Jenkins pipeline process.</w:t>
      </w:r>
    </w:p>
    <w:p w:rsidR="00CA113E" w:rsidRDefault="00CA113E" w:rsidP="00CA113E">
      <w:pPr>
        <w:pStyle w:val="NormalWeb"/>
        <w:shd w:val="clear" w:color="auto" w:fill="FFFFFF"/>
        <w:rPr>
          <w:rFonts w:ascii="Verdana" w:hAnsi="Verdana"/>
          <w:color w:val="000000"/>
          <w:sz w:val="21"/>
          <w:szCs w:val="21"/>
        </w:rPr>
      </w:pPr>
      <w:r>
        <w:rPr>
          <w:rFonts w:ascii="Verdana" w:hAnsi="Verdana"/>
          <w:color w:val="000000"/>
          <w:sz w:val="21"/>
          <w:szCs w:val="21"/>
        </w:rPr>
        <w:t>Let's see an example for multiple stages, where each stage performs a specific task:</w:t>
      </w:r>
    </w:p>
    <w:p w:rsidR="00CA113E" w:rsidRDefault="00CA113E" w:rsidP="00CA113E">
      <w:pPr>
        <w:numPr>
          <w:ilvl w:val="0"/>
          <w:numId w:val="11"/>
        </w:numPr>
        <w:spacing w:after="0" w:line="375" w:lineRule="atLeast"/>
        <w:ind w:left="0"/>
        <w:rPr>
          <w:rFonts w:ascii="Verdana" w:hAnsi="Verdana"/>
          <w:color w:val="000000"/>
          <w:sz w:val="21"/>
          <w:szCs w:val="21"/>
        </w:rPr>
      </w:pPr>
      <w:r>
        <w:rPr>
          <w:rFonts w:ascii="Verdana" w:hAnsi="Verdana"/>
          <w:color w:val="000000"/>
          <w:sz w:val="21"/>
          <w:szCs w:val="21"/>
          <w:bdr w:val="none" w:sz="0" w:space="0" w:color="auto" w:frame="1"/>
        </w:rPr>
        <w:t>pipeline {  </w:t>
      </w:r>
    </w:p>
    <w:p w:rsidR="00CA113E" w:rsidRDefault="00CA113E" w:rsidP="00CA113E">
      <w:pPr>
        <w:numPr>
          <w:ilvl w:val="0"/>
          <w:numId w:val="11"/>
        </w:numPr>
        <w:spacing w:after="0" w:line="375" w:lineRule="atLeast"/>
        <w:ind w:left="0"/>
        <w:rPr>
          <w:rFonts w:ascii="Verdana" w:hAnsi="Verdana"/>
          <w:color w:val="000000"/>
          <w:sz w:val="21"/>
          <w:szCs w:val="21"/>
        </w:rPr>
      </w:pPr>
      <w:r>
        <w:rPr>
          <w:rFonts w:ascii="Verdana" w:hAnsi="Verdana"/>
          <w:color w:val="000000"/>
          <w:sz w:val="21"/>
          <w:szCs w:val="21"/>
          <w:bdr w:val="none" w:sz="0" w:space="0" w:color="auto" w:frame="1"/>
        </w:rPr>
        <w:t>    agent any  </w:t>
      </w:r>
    </w:p>
    <w:p w:rsidR="00CA113E" w:rsidRDefault="00CA113E" w:rsidP="00CA113E">
      <w:pPr>
        <w:numPr>
          <w:ilvl w:val="0"/>
          <w:numId w:val="11"/>
        </w:numPr>
        <w:spacing w:after="0" w:line="375" w:lineRule="atLeast"/>
        <w:ind w:left="0"/>
        <w:rPr>
          <w:rFonts w:ascii="Verdana" w:hAnsi="Verdana"/>
          <w:color w:val="000000"/>
          <w:sz w:val="21"/>
          <w:szCs w:val="21"/>
        </w:rPr>
      </w:pPr>
      <w:r>
        <w:rPr>
          <w:rFonts w:ascii="Verdana" w:hAnsi="Verdana"/>
          <w:color w:val="000000"/>
          <w:sz w:val="21"/>
          <w:szCs w:val="21"/>
          <w:bdr w:val="none" w:sz="0" w:space="0" w:color="auto" w:frame="1"/>
        </w:rPr>
        <w:t>    stages {  </w:t>
      </w:r>
    </w:p>
    <w:p w:rsidR="00CA113E" w:rsidRDefault="00CA113E" w:rsidP="00CA113E">
      <w:pPr>
        <w:numPr>
          <w:ilvl w:val="0"/>
          <w:numId w:val="11"/>
        </w:numPr>
        <w:spacing w:after="0" w:line="375" w:lineRule="atLeast"/>
        <w:ind w:left="0"/>
        <w:rPr>
          <w:rFonts w:ascii="Verdana" w:hAnsi="Verdana"/>
          <w:color w:val="000000"/>
          <w:sz w:val="21"/>
          <w:szCs w:val="21"/>
        </w:rPr>
      </w:pPr>
      <w:r>
        <w:rPr>
          <w:rFonts w:ascii="Verdana" w:hAnsi="Verdana"/>
          <w:color w:val="000000"/>
          <w:sz w:val="21"/>
          <w:szCs w:val="21"/>
          <w:bdr w:val="none" w:sz="0" w:space="0" w:color="auto" w:frame="1"/>
        </w:rPr>
        <w:t>            stage (</w:t>
      </w:r>
      <w:r>
        <w:rPr>
          <w:rStyle w:val="string"/>
          <w:rFonts w:ascii="Verdana" w:hAnsi="Verdana"/>
          <w:color w:val="0000FF"/>
          <w:sz w:val="21"/>
          <w:szCs w:val="21"/>
          <w:bdr w:val="none" w:sz="0" w:space="0" w:color="auto" w:frame="1"/>
        </w:rPr>
        <w:t>'Build'</w:t>
      </w:r>
      <w:r>
        <w:rPr>
          <w:rFonts w:ascii="Verdana" w:hAnsi="Verdana"/>
          <w:color w:val="000000"/>
          <w:sz w:val="21"/>
          <w:szCs w:val="21"/>
          <w:bdr w:val="none" w:sz="0" w:space="0" w:color="auto" w:frame="1"/>
        </w:rPr>
        <w:t>) {  </w:t>
      </w:r>
    </w:p>
    <w:p w:rsidR="00CA113E" w:rsidRDefault="00CA113E" w:rsidP="00CA113E">
      <w:pPr>
        <w:numPr>
          <w:ilvl w:val="0"/>
          <w:numId w:val="11"/>
        </w:numPr>
        <w:spacing w:after="0" w:line="375" w:lineRule="atLeast"/>
        <w:ind w:left="0"/>
        <w:rPr>
          <w:rFonts w:ascii="Verdana" w:hAnsi="Verdana"/>
          <w:color w:val="000000"/>
          <w:sz w:val="21"/>
          <w:szCs w:val="21"/>
        </w:rPr>
      </w:pPr>
      <w:r>
        <w:rPr>
          <w:rFonts w:ascii="Verdana" w:hAnsi="Verdana"/>
          <w:color w:val="000000"/>
          <w:sz w:val="21"/>
          <w:szCs w:val="21"/>
          <w:bdr w:val="none" w:sz="0" w:space="0" w:color="auto" w:frame="1"/>
        </w:rPr>
        <w:t>                ...  </w:t>
      </w:r>
    </w:p>
    <w:p w:rsidR="00CA113E" w:rsidRDefault="00CA113E" w:rsidP="00CA113E">
      <w:pPr>
        <w:numPr>
          <w:ilvl w:val="0"/>
          <w:numId w:val="11"/>
        </w:numPr>
        <w:spacing w:after="0" w:line="375" w:lineRule="atLeast"/>
        <w:ind w:left="0"/>
        <w:rPr>
          <w:rFonts w:ascii="Verdana" w:hAnsi="Verdana"/>
          <w:color w:val="000000"/>
          <w:sz w:val="21"/>
          <w:szCs w:val="21"/>
        </w:rPr>
      </w:pPr>
      <w:r>
        <w:rPr>
          <w:rFonts w:ascii="Verdana" w:hAnsi="Verdana"/>
          <w:color w:val="000000"/>
          <w:sz w:val="21"/>
          <w:szCs w:val="21"/>
          <w:bdr w:val="none" w:sz="0" w:space="0" w:color="auto" w:frame="1"/>
        </w:rPr>
        <w:t>            }  </w:t>
      </w:r>
    </w:p>
    <w:p w:rsidR="00CA113E" w:rsidRDefault="00CA113E" w:rsidP="00CA113E">
      <w:pPr>
        <w:numPr>
          <w:ilvl w:val="0"/>
          <w:numId w:val="11"/>
        </w:numPr>
        <w:spacing w:after="0" w:line="375" w:lineRule="atLeast"/>
        <w:ind w:left="0"/>
        <w:rPr>
          <w:rFonts w:ascii="Verdana" w:hAnsi="Verdana"/>
          <w:color w:val="000000"/>
          <w:sz w:val="21"/>
          <w:szCs w:val="21"/>
        </w:rPr>
      </w:pPr>
      <w:r>
        <w:rPr>
          <w:rFonts w:ascii="Verdana" w:hAnsi="Verdana"/>
          <w:color w:val="000000"/>
          <w:sz w:val="21"/>
          <w:szCs w:val="21"/>
          <w:bdr w:val="none" w:sz="0" w:space="0" w:color="auto" w:frame="1"/>
        </w:rPr>
        <w:t>            stage (</w:t>
      </w:r>
      <w:r>
        <w:rPr>
          <w:rStyle w:val="string"/>
          <w:rFonts w:ascii="Verdana" w:hAnsi="Verdana"/>
          <w:color w:val="0000FF"/>
          <w:sz w:val="21"/>
          <w:szCs w:val="21"/>
          <w:bdr w:val="none" w:sz="0" w:space="0" w:color="auto" w:frame="1"/>
        </w:rPr>
        <w:t>'Test'</w:t>
      </w:r>
      <w:r>
        <w:rPr>
          <w:rFonts w:ascii="Verdana" w:hAnsi="Verdana"/>
          <w:color w:val="000000"/>
          <w:sz w:val="21"/>
          <w:szCs w:val="21"/>
          <w:bdr w:val="none" w:sz="0" w:space="0" w:color="auto" w:frame="1"/>
        </w:rPr>
        <w:t>) {  </w:t>
      </w:r>
    </w:p>
    <w:p w:rsidR="00CA113E" w:rsidRDefault="00CA113E" w:rsidP="00CA113E">
      <w:pPr>
        <w:numPr>
          <w:ilvl w:val="0"/>
          <w:numId w:val="11"/>
        </w:numPr>
        <w:spacing w:after="0" w:line="375" w:lineRule="atLeast"/>
        <w:ind w:left="0"/>
        <w:rPr>
          <w:rFonts w:ascii="Verdana" w:hAnsi="Verdana"/>
          <w:color w:val="000000"/>
          <w:sz w:val="21"/>
          <w:szCs w:val="21"/>
        </w:rPr>
      </w:pPr>
      <w:r>
        <w:rPr>
          <w:rFonts w:ascii="Verdana" w:hAnsi="Verdana"/>
          <w:color w:val="000000"/>
          <w:sz w:val="21"/>
          <w:szCs w:val="21"/>
          <w:bdr w:val="none" w:sz="0" w:space="0" w:color="auto" w:frame="1"/>
        </w:rPr>
        <w:t>                ...  </w:t>
      </w:r>
    </w:p>
    <w:p w:rsidR="00CA113E" w:rsidRDefault="00CA113E" w:rsidP="00CA113E">
      <w:pPr>
        <w:numPr>
          <w:ilvl w:val="0"/>
          <w:numId w:val="11"/>
        </w:numPr>
        <w:spacing w:after="0" w:line="375" w:lineRule="atLeast"/>
        <w:ind w:left="0"/>
        <w:rPr>
          <w:rFonts w:ascii="Verdana" w:hAnsi="Verdana"/>
          <w:color w:val="000000"/>
          <w:sz w:val="21"/>
          <w:szCs w:val="21"/>
        </w:rPr>
      </w:pPr>
      <w:r>
        <w:rPr>
          <w:rFonts w:ascii="Verdana" w:hAnsi="Verdana"/>
          <w:color w:val="000000"/>
          <w:sz w:val="21"/>
          <w:szCs w:val="21"/>
          <w:bdr w:val="none" w:sz="0" w:space="0" w:color="auto" w:frame="1"/>
        </w:rPr>
        <w:t>            }  </w:t>
      </w:r>
    </w:p>
    <w:p w:rsidR="00CA113E" w:rsidRDefault="00CA113E" w:rsidP="00CA113E">
      <w:pPr>
        <w:numPr>
          <w:ilvl w:val="0"/>
          <w:numId w:val="11"/>
        </w:numPr>
        <w:spacing w:after="0" w:line="375" w:lineRule="atLeast"/>
        <w:ind w:left="0"/>
        <w:rPr>
          <w:rFonts w:ascii="Verdana" w:hAnsi="Verdana"/>
          <w:color w:val="000000"/>
          <w:sz w:val="21"/>
          <w:szCs w:val="21"/>
        </w:rPr>
      </w:pPr>
      <w:r>
        <w:rPr>
          <w:rFonts w:ascii="Verdana" w:hAnsi="Verdana"/>
          <w:color w:val="000000"/>
          <w:sz w:val="21"/>
          <w:szCs w:val="21"/>
          <w:bdr w:val="none" w:sz="0" w:space="0" w:color="auto" w:frame="1"/>
        </w:rPr>
        <w:t>            stage (</w:t>
      </w:r>
      <w:r>
        <w:rPr>
          <w:rStyle w:val="string"/>
          <w:rFonts w:ascii="Verdana" w:hAnsi="Verdana"/>
          <w:color w:val="0000FF"/>
          <w:sz w:val="21"/>
          <w:szCs w:val="21"/>
          <w:bdr w:val="none" w:sz="0" w:space="0" w:color="auto" w:frame="1"/>
        </w:rPr>
        <w:t>'QA'</w:t>
      </w:r>
      <w:r>
        <w:rPr>
          <w:rFonts w:ascii="Verdana" w:hAnsi="Verdana"/>
          <w:color w:val="000000"/>
          <w:sz w:val="21"/>
          <w:szCs w:val="21"/>
          <w:bdr w:val="none" w:sz="0" w:space="0" w:color="auto" w:frame="1"/>
        </w:rPr>
        <w:t>) {  </w:t>
      </w:r>
    </w:p>
    <w:p w:rsidR="00CA113E" w:rsidRDefault="00CA113E" w:rsidP="00CA113E">
      <w:pPr>
        <w:numPr>
          <w:ilvl w:val="0"/>
          <w:numId w:val="11"/>
        </w:numPr>
        <w:spacing w:after="0" w:line="375" w:lineRule="atLeast"/>
        <w:ind w:left="0"/>
        <w:rPr>
          <w:rFonts w:ascii="Verdana" w:hAnsi="Verdana"/>
          <w:color w:val="000000"/>
          <w:sz w:val="21"/>
          <w:szCs w:val="21"/>
        </w:rPr>
      </w:pPr>
      <w:r>
        <w:rPr>
          <w:rFonts w:ascii="Verdana" w:hAnsi="Verdana"/>
          <w:color w:val="000000"/>
          <w:sz w:val="21"/>
          <w:szCs w:val="21"/>
          <w:bdr w:val="none" w:sz="0" w:space="0" w:color="auto" w:frame="1"/>
        </w:rPr>
        <w:t>                ...  </w:t>
      </w:r>
    </w:p>
    <w:p w:rsidR="00CA113E" w:rsidRDefault="00CA113E" w:rsidP="00CA113E">
      <w:pPr>
        <w:numPr>
          <w:ilvl w:val="0"/>
          <w:numId w:val="11"/>
        </w:numPr>
        <w:spacing w:after="0" w:line="375" w:lineRule="atLeast"/>
        <w:ind w:left="0"/>
        <w:rPr>
          <w:rFonts w:ascii="Verdana" w:hAnsi="Verdana"/>
          <w:color w:val="000000"/>
          <w:sz w:val="21"/>
          <w:szCs w:val="21"/>
        </w:rPr>
      </w:pPr>
      <w:r>
        <w:rPr>
          <w:rFonts w:ascii="Verdana" w:hAnsi="Verdana"/>
          <w:color w:val="000000"/>
          <w:sz w:val="21"/>
          <w:szCs w:val="21"/>
          <w:bdr w:val="none" w:sz="0" w:space="0" w:color="auto" w:frame="1"/>
        </w:rPr>
        <w:t>            }  </w:t>
      </w:r>
    </w:p>
    <w:p w:rsidR="00CA113E" w:rsidRDefault="00CA113E" w:rsidP="00CA113E">
      <w:pPr>
        <w:numPr>
          <w:ilvl w:val="0"/>
          <w:numId w:val="11"/>
        </w:numPr>
        <w:spacing w:after="0" w:line="375" w:lineRule="atLeast"/>
        <w:ind w:left="0"/>
        <w:rPr>
          <w:rFonts w:ascii="Verdana" w:hAnsi="Verdana"/>
          <w:color w:val="000000"/>
          <w:sz w:val="21"/>
          <w:szCs w:val="21"/>
        </w:rPr>
      </w:pPr>
      <w:r>
        <w:rPr>
          <w:rFonts w:ascii="Verdana" w:hAnsi="Verdana"/>
          <w:color w:val="000000"/>
          <w:sz w:val="21"/>
          <w:szCs w:val="21"/>
          <w:bdr w:val="none" w:sz="0" w:space="0" w:color="auto" w:frame="1"/>
        </w:rPr>
        <w:t>            stage (</w:t>
      </w:r>
      <w:r>
        <w:rPr>
          <w:rStyle w:val="string"/>
          <w:rFonts w:ascii="Verdana" w:hAnsi="Verdana"/>
          <w:color w:val="0000FF"/>
          <w:sz w:val="21"/>
          <w:szCs w:val="21"/>
          <w:bdr w:val="none" w:sz="0" w:space="0" w:color="auto" w:frame="1"/>
        </w:rPr>
        <w:t>'Deploy'</w:t>
      </w:r>
      <w:r>
        <w:rPr>
          <w:rFonts w:ascii="Verdana" w:hAnsi="Verdana"/>
          <w:color w:val="000000"/>
          <w:sz w:val="21"/>
          <w:szCs w:val="21"/>
          <w:bdr w:val="none" w:sz="0" w:space="0" w:color="auto" w:frame="1"/>
        </w:rPr>
        <w:t>) {  </w:t>
      </w:r>
    </w:p>
    <w:p w:rsidR="00CA113E" w:rsidRDefault="00CA113E" w:rsidP="00CA113E">
      <w:pPr>
        <w:numPr>
          <w:ilvl w:val="0"/>
          <w:numId w:val="11"/>
        </w:numPr>
        <w:spacing w:after="0" w:line="375" w:lineRule="atLeast"/>
        <w:ind w:left="0"/>
        <w:rPr>
          <w:rFonts w:ascii="Verdana" w:hAnsi="Verdana"/>
          <w:color w:val="000000"/>
          <w:sz w:val="21"/>
          <w:szCs w:val="21"/>
        </w:rPr>
      </w:pPr>
      <w:r>
        <w:rPr>
          <w:rFonts w:ascii="Verdana" w:hAnsi="Verdana"/>
          <w:color w:val="000000"/>
          <w:sz w:val="21"/>
          <w:szCs w:val="21"/>
          <w:bdr w:val="none" w:sz="0" w:space="0" w:color="auto" w:frame="1"/>
        </w:rPr>
        <w:t>                ...  </w:t>
      </w:r>
    </w:p>
    <w:p w:rsidR="00CA113E" w:rsidRDefault="00CA113E" w:rsidP="00CA113E">
      <w:pPr>
        <w:numPr>
          <w:ilvl w:val="0"/>
          <w:numId w:val="11"/>
        </w:numPr>
        <w:spacing w:after="0" w:line="375" w:lineRule="atLeast"/>
        <w:ind w:left="0"/>
        <w:rPr>
          <w:rFonts w:ascii="Verdana" w:hAnsi="Verdana"/>
          <w:color w:val="000000"/>
          <w:sz w:val="21"/>
          <w:szCs w:val="21"/>
        </w:rPr>
      </w:pPr>
      <w:r>
        <w:rPr>
          <w:rFonts w:ascii="Verdana" w:hAnsi="Verdana"/>
          <w:color w:val="000000"/>
          <w:sz w:val="21"/>
          <w:szCs w:val="21"/>
          <w:bdr w:val="none" w:sz="0" w:space="0" w:color="auto" w:frame="1"/>
        </w:rPr>
        <w:t>            }  </w:t>
      </w:r>
    </w:p>
    <w:p w:rsidR="00CA113E" w:rsidRDefault="00CA113E" w:rsidP="00CA113E">
      <w:pPr>
        <w:numPr>
          <w:ilvl w:val="0"/>
          <w:numId w:val="11"/>
        </w:numPr>
        <w:spacing w:after="0" w:line="375" w:lineRule="atLeast"/>
        <w:ind w:left="0"/>
        <w:rPr>
          <w:rFonts w:ascii="Verdana" w:hAnsi="Verdana"/>
          <w:color w:val="000000"/>
          <w:sz w:val="21"/>
          <w:szCs w:val="21"/>
        </w:rPr>
      </w:pPr>
      <w:r>
        <w:rPr>
          <w:rFonts w:ascii="Verdana" w:hAnsi="Verdana"/>
          <w:color w:val="000000"/>
          <w:sz w:val="21"/>
          <w:szCs w:val="21"/>
          <w:bdr w:val="none" w:sz="0" w:space="0" w:color="auto" w:frame="1"/>
        </w:rPr>
        <w:t>            stage (</w:t>
      </w:r>
      <w:r>
        <w:rPr>
          <w:rStyle w:val="string"/>
          <w:rFonts w:ascii="Verdana" w:hAnsi="Verdana"/>
          <w:color w:val="0000FF"/>
          <w:sz w:val="21"/>
          <w:szCs w:val="21"/>
          <w:bdr w:val="none" w:sz="0" w:space="0" w:color="auto" w:frame="1"/>
        </w:rPr>
        <w:t>'Monitor'</w:t>
      </w:r>
      <w:r>
        <w:rPr>
          <w:rFonts w:ascii="Verdana" w:hAnsi="Verdana"/>
          <w:color w:val="000000"/>
          <w:sz w:val="21"/>
          <w:szCs w:val="21"/>
          <w:bdr w:val="none" w:sz="0" w:space="0" w:color="auto" w:frame="1"/>
        </w:rPr>
        <w:t>) {  </w:t>
      </w:r>
    </w:p>
    <w:p w:rsidR="00CA113E" w:rsidRDefault="00CA113E" w:rsidP="00CA113E">
      <w:pPr>
        <w:numPr>
          <w:ilvl w:val="0"/>
          <w:numId w:val="11"/>
        </w:numPr>
        <w:spacing w:after="0" w:line="375" w:lineRule="atLeast"/>
        <w:ind w:left="0"/>
        <w:rPr>
          <w:rFonts w:ascii="Verdana" w:hAnsi="Verdana"/>
          <w:color w:val="000000"/>
          <w:sz w:val="21"/>
          <w:szCs w:val="21"/>
        </w:rPr>
      </w:pPr>
      <w:r>
        <w:rPr>
          <w:rFonts w:ascii="Verdana" w:hAnsi="Verdana"/>
          <w:color w:val="000000"/>
          <w:sz w:val="21"/>
          <w:szCs w:val="21"/>
          <w:bdr w:val="none" w:sz="0" w:space="0" w:color="auto" w:frame="1"/>
        </w:rPr>
        <w:t>                ...  </w:t>
      </w:r>
    </w:p>
    <w:p w:rsidR="00CA113E" w:rsidRDefault="00CA113E" w:rsidP="00CA113E">
      <w:pPr>
        <w:numPr>
          <w:ilvl w:val="0"/>
          <w:numId w:val="11"/>
        </w:numPr>
        <w:spacing w:after="0" w:line="375" w:lineRule="atLeast"/>
        <w:ind w:left="0"/>
        <w:rPr>
          <w:rFonts w:ascii="Verdana" w:hAnsi="Verdana"/>
          <w:color w:val="000000"/>
          <w:sz w:val="21"/>
          <w:szCs w:val="21"/>
        </w:rPr>
      </w:pPr>
      <w:r>
        <w:rPr>
          <w:rFonts w:ascii="Verdana" w:hAnsi="Verdana"/>
          <w:color w:val="000000"/>
          <w:sz w:val="21"/>
          <w:szCs w:val="21"/>
          <w:bdr w:val="none" w:sz="0" w:space="0" w:color="auto" w:frame="1"/>
        </w:rPr>
        <w:t>            }  </w:t>
      </w:r>
    </w:p>
    <w:p w:rsidR="00CA113E" w:rsidRDefault="00CA113E" w:rsidP="00CA113E">
      <w:pPr>
        <w:numPr>
          <w:ilvl w:val="0"/>
          <w:numId w:val="11"/>
        </w:numPr>
        <w:spacing w:after="0" w:line="375" w:lineRule="atLeast"/>
        <w:ind w:left="0"/>
        <w:rPr>
          <w:rFonts w:ascii="Verdana" w:hAnsi="Verdana"/>
          <w:color w:val="000000"/>
          <w:sz w:val="21"/>
          <w:szCs w:val="21"/>
        </w:rPr>
      </w:pPr>
      <w:r>
        <w:rPr>
          <w:rFonts w:ascii="Verdana" w:hAnsi="Verdana"/>
          <w:color w:val="000000"/>
          <w:sz w:val="21"/>
          <w:szCs w:val="21"/>
          <w:bdr w:val="none" w:sz="0" w:space="0" w:color="auto" w:frame="1"/>
        </w:rPr>
        <w:t>    }  </w:t>
      </w:r>
    </w:p>
    <w:p w:rsidR="00CA113E" w:rsidRPr="00D74B52" w:rsidRDefault="00CA113E" w:rsidP="00CA113E">
      <w:pPr>
        <w:numPr>
          <w:ilvl w:val="0"/>
          <w:numId w:val="11"/>
        </w:numPr>
        <w:spacing w:after="0" w:line="375" w:lineRule="atLeast"/>
        <w:ind w:left="0"/>
        <w:rPr>
          <w:rFonts w:ascii="Verdana" w:hAnsi="Verdana"/>
          <w:color w:val="000000"/>
          <w:sz w:val="21"/>
          <w:szCs w:val="21"/>
        </w:rPr>
      </w:pPr>
      <w:r>
        <w:rPr>
          <w:rFonts w:ascii="Verdana" w:hAnsi="Verdana"/>
          <w:color w:val="000000"/>
          <w:sz w:val="21"/>
          <w:szCs w:val="21"/>
          <w:bdr w:val="none" w:sz="0" w:space="0" w:color="auto" w:frame="1"/>
        </w:rPr>
        <w:t>}  </w:t>
      </w:r>
    </w:p>
    <w:p w:rsidR="00D74B52" w:rsidRDefault="00D74B52" w:rsidP="00D74B52">
      <w:pPr>
        <w:pStyle w:val="Heading1"/>
      </w:pPr>
      <w:bookmarkStart w:id="6" w:name="_Toc73119518"/>
      <w:r>
        <w:t>Jenkins Backup</w:t>
      </w:r>
      <w:bookmarkEnd w:id="6"/>
    </w:p>
    <w:p w:rsidR="00DB37AC" w:rsidRDefault="00DB37AC" w:rsidP="002163DF">
      <w:pPr>
        <w:rPr>
          <w:noProof/>
          <w:lang w:eastAsia="en-IN"/>
        </w:rPr>
      </w:pPr>
    </w:p>
    <w:p w:rsidR="002163DF" w:rsidRDefault="002163DF" w:rsidP="002163DF">
      <w:r>
        <w:rPr>
          <w:noProof/>
          <w:lang w:eastAsia="en-IN"/>
        </w:rPr>
        <w:lastRenderedPageBreak/>
        <w:drawing>
          <wp:inline distT="0" distB="0" distL="0" distR="0" wp14:anchorId="62509805" wp14:editId="46E70487">
            <wp:extent cx="6645479" cy="3359727"/>
            <wp:effectExtent l="0" t="0" r="317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4818" b="5302"/>
                    <a:stretch/>
                  </pic:blipFill>
                  <pic:spPr bwMode="auto">
                    <a:xfrm>
                      <a:off x="0" y="0"/>
                      <a:ext cx="6645910" cy="3359945"/>
                    </a:xfrm>
                    <a:prstGeom prst="rect">
                      <a:avLst/>
                    </a:prstGeom>
                    <a:ln>
                      <a:noFill/>
                    </a:ln>
                    <a:extLst>
                      <a:ext uri="{53640926-AAD7-44D8-BBD7-CCE9431645EC}">
                        <a14:shadowObscured xmlns:a14="http://schemas.microsoft.com/office/drawing/2010/main"/>
                      </a:ext>
                    </a:extLst>
                  </pic:spPr>
                </pic:pic>
              </a:graphicData>
            </a:graphic>
          </wp:inline>
        </w:drawing>
      </w:r>
    </w:p>
    <w:p w:rsidR="00DB37AC" w:rsidRDefault="00DB37AC" w:rsidP="002163DF">
      <w:pPr>
        <w:rPr>
          <w:noProof/>
          <w:lang w:eastAsia="en-IN"/>
        </w:rPr>
      </w:pPr>
    </w:p>
    <w:p w:rsidR="00A513A9" w:rsidRDefault="00A513A9" w:rsidP="002163DF">
      <w:r>
        <w:rPr>
          <w:noProof/>
          <w:lang w:eastAsia="en-IN"/>
        </w:rPr>
        <w:drawing>
          <wp:inline distT="0" distB="0" distL="0" distR="0" wp14:anchorId="57C80C3F" wp14:editId="2F09735F">
            <wp:extent cx="6645694" cy="3373582"/>
            <wp:effectExtent l="0" t="0" r="317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4447" b="5304"/>
                    <a:stretch/>
                  </pic:blipFill>
                  <pic:spPr bwMode="auto">
                    <a:xfrm>
                      <a:off x="0" y="0"/>
                      <a:ext cx="6645910" cy="3373692"/>
                    </a:xfrm>
                    <a:prstGeom prst="rect">
                      <a:avLst/>
                    </a:prstGeom>
                    <a:ln>
                      <a:noFill/>
                    </a:ln>
                    <a:extLst>
                      <a:ext uri="{53640926-AAD7-44D8-BBD7-CCE9431645EC}">
                        <a14:shadowObscured xmlns:a14="http://schemas.microsoft.com/office/drawing/2010/main"/>
                      </a:ext>
                    </a:extLst>
                  </pic:spPr>
                </pic:pic>
              </a:graphicData>
            </a:graphic>
          </wp:inline>
        </w:drawing>
      </w:r>
    </w:p>
    <w:p w:rsidR="00DB37AC" w:rsidRDefault="00DB37AC" w:rsidP="002163DF">
      <w:pPr>
        <w:rPr>
          <w:noProof/>
          <w:lang w:eastAsia="en-IN"/>
        </w:rPr>
      </w:pPr>
    </w:p>
    <w:p w:rsidR="00A513A9" w:rsidRDefault="00A513A9" w:rsidP="002163DF">
      <w:r>
        <w:rPr>
          <w:noProof/>
          <w:lang w:eastAsia="en-IN"/>
        </w:rPr>
        <w:lastRenderedPageBreak/>
        <w:drawing>
          <wp:inline distT="0" distB="0" distL="0" distR="0" wp14:anchorId="0F1C9B23" wp14:editId="07E3A9F3">
            <wp:extent cx="6644589" cy="3338945"/>
            <wp:effectExtent l="0" t="0" r="444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5002" b="5660"/>
                    <a:stretch/>
                  </pic:blipFill>
                  <pic:spPr bwMode="auto">
                    <a:xfrm>
                      <a:off x="0" y="0"/>
                      <a:ext cx="6645910" cy="3339609"/>
                    </a:xfrm>
                    <a:prstGeom prst="rect">
                      <a:avLst/>
                    </a:prstGeom>
                    <a:ln>
                      <a:noFill/>
                    </a:ln>
                    <a:extLst>
                      <a:ext uri="{53640926-AAD7-44D8-BBD7-CCE9431645EC}">
                        <a14:shadowObscured xmlns:a14="http://schemas.microsoft.com/office/drawing/2010/main"/>
                      </a:ext>
                    </a:extLst>
                  </pic:spPr>
                </pic:pic>
              </a:graphicData>
            </a:graphic>
          </wp:inline>
        </w:drawing>
      </w:r>
    </w:p>
    <w:p w:rsidR="00DB37AC" w:rsidRDefault="00DB37AC" w:rsidP="002163DF">
      <w:pPr>
        <w:rPr>
          <w:noProof/>
          <w:lang w:eastAsia="en-IN"/>
        </w:rPr>
      </w:pPr>
    </w:p>
    <w:p w:rsidR="00FA211B" w:rsidRDefault="00FA211B" w:rsidP="002163DF">
      <w:r>
        <w:rPr>
          <w:noProof/>
          <w:lang w:eastAsia="en-IN"/>
        </w:rPr>
        <w:drawing>
          <wp:inline distT="0" distB="0" distL="0" distR="0" wp14:anchorId="1C49C100" wp14:editId="2981173D">
            <wp:extent cx="6645910" cy="3366655"/>
            <wp:effectExtent l="0" t="0" r="254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4077" b="5863"/>
                    <a:stretch/>
                  </pic:blipFill>
                  <pic:spPr bwMode="auto">
                    <a:xfrm>
                      <a:off x="0" y="0"/>
                      <a:ext cx="6645910" cy="3366655"/>
                    </a:xfrm>
                    <a:prstGeom prst="rect">
                      <a:avLst/>
                    </a:prstGeom>
                    <a:ln>
                      <a:noFill/>
                    </a:ln>
                    <a:extLst>
                      <a:ext uri="{53640926-AAD7-44D8-BBD7-CCE9431645EC}">
                        <a14:shadowObscured xmlns:a14="http://schemas.microsoft.com/office/drawing/2010/main"/>
                      </a:ext>
                    </a:extLst>
                  </pic:spPr>
                </pic:pic>
              </a:graphicData>
            </a:graphic>
          </wp:inline>
        </w:drawing>
      </w:r>
    </w:p>
    <w:p w:rsidR="00DB37AC" w:rsidRDefault="00DB37AC" w:rsidP="002163DF">
      <w:pPr>
        <w:rPr>
          <w:noProof/>
          <w:lang w:eastAsia="en-IN"/>
        </w:rPr>
      </w:pPr>
    </w:p>
    <w:p w:rsidR="00DB37AC" w:rsidRPr="002163DF" w:rsidRDefault="00DB37AC" w:rsidP="002163DF">
      <w:r>
        <w:rPr>
          <w:noProof/>
          <w:lang w:eastAsia="en-IN"/>
        </w:rPr>
        <w:lastRenderedPageBreak/>
        <w:drawing>
          <wp:inline distT="0" distB="0" distL="0" distR="0" wp14:anchorId="0C18642A" wp14:editId="23DB8971">
            <wp:extent cx="6645696" cy="3373582"/>
            <wp:effectExtent l="0" t="0" r="317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4447" b="5304"/>
                    <a:stretch/>
                  </pic:blipFill>
                  <pic:spPr bwMode="auto">
                    <a:xfrm>
                      <a:off x="0" y="0"/>
                      <a:ext cx="6645910" cy="3373691"/>
                    </a:xfrm>
                    <a:prstGeom prst="rect">
                      <a:avLst/>
                    </a:prstGeom>
                    <a:ln>
                      <a:noFill/>
                    </a:ln>
                    <a:extLst>
                      <a:ext uri="{53640926-AAD7-44D8-BBD7-CCE9431645EC}">
                        <a14:shadowObscured xmlns:a14="http://schemas.microsoft.com/office/drawing/2010/main"/>
                      </a:ext>
                    </a:extLst>
                  </pic:spPr>
                </pic:pic>
              </a:graphicData>
            </a:graphic>
          </wp:inline>
        </w:drawing>
      </w:r>
    </w:p>
    <w:p w:rsidR="00CA113E" w:rsidRDefault="00CA113E" w:rsidP="00B51921">
      <w:pPr>
        <w:spacing w:before="100" w:beforeAutospacing="1" w:after="100" w:afterAutospacing="1" w:line="240" w:lineRule="auto"/>
        <w:rPr>
          <w:rFonts w:ascii="Arial" w:hAnsi="Arial" w:cs="Arial"/>
          <w:color w:val="001C3B"/>
        </w:rPr>
      </w:pPr>
    </w:p>
    <w:p w:rsidR="00DB282B" w:rsidRPr="00DB282B" w:rsidRDefault="00DB282B" w:rsidP="00DB282B"/>
    <w:p w:rsidR="004E0AA9" w:rsidRDefault="004E0AA9" w:rsidP="004E0AA9">
      <w:pPr>
        <w:pStyle w:val="Heading1"/>
      </w:pPr>
      <w:bookmarkStart w:id="7" w:name="_Toc73119519"/>
      <w:r>
        <w:t>Groovy Language</w:t>
      </w:r>
      <w:bookmarkEnd w:id="7"/>
    </w:p>
    <w:p w:rsidR="004E0AA9" w:rsidRPr="004E0AA9" w:rsidRDefault="004E0AA9" w:rsidP="00A142C2">
      <w:r>
        <w:t xml:space="preserve">Download groovy Console </w:t>
      </w:r>
    </w:p>
    <w:p w:rsidR="004E0AA9" w:rsidRDefault="004E0AA9" w:rsidP="00D34720">
      <w:hyperlink r:id="rId20" w:history="1">
        <w:r w:rsidRPr="003D380E">
          <w:rPr>
            <w:rStyle w:val="Hyperlink"/>
          </w:rPr>
          <w:t>https://groovy.apache.org/download.html</w:t>
        </w:r>
      </w:hyperlink>
    </w:p>
    <w:p w:rsidR="004E0AA9" w:rsidRDefault="004E0AA9" w:rsidP="00D34720">
      <w:r>
        <w:rPr>
          <w:noProof/>
          <w:lang w:eastAsia="en-IN"/>
        </w:rPr>
        <w:drawing>
          <wp:inline distT="0" distB="0" distL="0" distR="0" wp14:anchorId="180E2E46" wp14:editId="68D9F8B6">
            <wp:extent cx="6530084" cy="1295400"/>
            <wp:effectExtent l="0" t="0" r="444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2717" t="22237" r="23180" b="55155"/>
                    <a:stretch/>
                  </pic:blipFill>
                  <pic:spPr bwMode="auto">
                    <a:xfrm>
                      <a:off x="0" y="0"/>
                      <a:ext cx="6562108" cy="1301753"/>
                    </a:xfrm>
                    <a:prstGeom prst="rect">
                      <a:avLst/>
                    </a:prstGeom>
                    <a:ln>
                      <a:noFill/>
                    </a:ln>
                    <a:extLst>
                      <a:ext uri="{53640926-AAD7-44D8-BBD7-CCE9431645EC}">
                        <a14:shadowObscured xmlns:a14="http://schemas.microsoft.com/office/drawing/2010/main"/>
                      </a:ext>
                    </a:extLst>
                  </pic:spPr>
                </pic:pic>
              </a:graphicData>
            </a:graphic>
          </wp:inline>
        </w:drawing>
      </w:r>
    </w:p>
    <w:p w:rsidR="00A142C2" w:rsidRDefault="00A142C2" w:rsidP="00A142C2">
      <w:pPr>
        <w:pStyle w:val="Heading2"/>
      </w:pPr>
      <w:bookmarkStart w:id="8" w:name="_Toc73119520"/>
      <w:r>
        <w:t>First groovy script</w:t>
      </w:r>
      <w:bookmarkEnd w:id="8"/>
    </w:p>
    <w:p w:rsidR="00A142C2" w:rsidRDefault="00A142C2" w:rsidP="00116EFF">
      <w:pPr>
        <w:spacing w:line="240" w:lineRule="auto"/>
      </w:pPr>
      <w:proofErr w:type="spellStart"/>
      <w:proofErr w:type="gramStart"/>
      <w:r>
        <w:t>def</w:t>
      </w:r>
      <w:proofErr w:type="spellEnd"/>
      <w:proofErr w:type="gramEnd"/>
      <w:r>
        <w:t xml:space="preserve"> x=5</w:t>
      </w:r>
    </w:p>
    <w:p w:rsidR="00A142C2" w:rsidRDefault="00A142C2" w:rsidP="00116EFF">
      <w:pPr>
        <w:spacing w:line="240" w:lineRule="auto"/>
      </w:pPr>
      <w:r>
        <w:t>x=x+5</w:t>
      </w:r>
    </w:p>
    <w:p w:rsidR="00A142C2" w:rsidRDefault="00A142C2" w:rsidP="00116EFF">
      <w:pPr>
        <w:spacing w:line="240" w:lineRule="auto"/>
      </w:pPr>
      <w:proofErr w:type="spellStart"/>
      <w:proofErr w:type="gramStart"/>
      <w:r>
        <w:t>println</w:t>
      </w:r>
      <w:proofErr w:type="spellEnd"/>
      <w:proofErr w:type="gramEnd"/>
      <w:r>
        <w:t xml:space="preserve"> x</w:t>
      </w:r>
    </w:p>
    <w:p w:rsidR="00A142C2" w:rsidRDefault="00A142C2" w:rsidP="00116EFF">
      <w:pPr>
        <w:spacing w:line="240" w:lineRule="auto"/>
      </w:pPr>
      <w:proofErr w:type="gramStart"/>
      <w:r>
        <w:t>assert</w:t>
      </w:r>
      <w:proofErr w:type="gramEnd"/>
      <w:r>
        <w:t xml:space="preserve"> x==12:"wrong answer"</w:t>
      </w:r>
    </w:p>
    <w:p w:rsidR="007E7994" w:rsidRDefault="00F27F87" w:rsidP="00F27F87">
      <w:pPr>
        <w:pStyle w:val="Heading2"/>
      </w:pPr>
      <w:bookmarkStart w:id="9" w:name="_Toc73119521"/>
      <w:r>
        <w:t>Working with string, number, Boolean values</w:t>
      </w:r>
      <w:bookmarkEnd w:id="9"/>
    </w:p>
    <w:p w:rsidR="007E7994" w:rsidRDefault="007E7994" w:rsidP="00F27F87">
      <w:pPr>
        <w:spacing w:line="240" w:lineRule="auto"/>
        <w:ind w:left="360"/>
      </w:pPr>
      <w:r>
        <w:rPr>
          <w:noProof/>
          <w:lang w:eastAsia="en-IN"/>
        </w:rPr>
        <w:drawing>
          <wp:inline distT="0" distB="0" distL="0" distR="0" wp14:anchorId="1E3C2263" wp14:editId="4F267F68">
            <wp:extent cx="4673357" cy="1655618"/>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313" t="14088" r="78215" b="72389"/>
                    <a:stretch/>
                  </pic:blipFill>
                  <pic:spPr bwMode="auto">
                    <a:xfrm>
                      <a:off x="0" y="0"/>
                      <a:ext cx="4702838" cy="1666062"/>
                    </a:xfrm>
                    <a:prstGeom prst="rect">
                      <a:avLst/>
                    </a:prstGeom>
                    <a:ln>
                      <a:noFill/>
                    </a:ln>
                    <a:extLst>
                      <a:ext uri="{53640926-AAD7-44D8-BBD7-CCE9431645EC}">
                        <a14:shadowObscured xmlns:a14="http://schemas.microsoft.com/office/drawing/2010/main"/>
                      </a:ext>
                    </a:extLst>
                  </pic:spPr>
                </pic:pic>
              </a:graphicData>
            </a:graphic>
          </wp:inline>
        </w:drawing>
      </w:r>
    </w:p>
    <w:p w:rsidR="00F27F87" w:rsidRDefault="00F27F87" w:rsidP="00F27F87">
      <w:pPr>
        <w:spacing w:line="240" w:lineRule="auto"/>
        <w:ind w:left="360"/>
      </w:pPr>
    </w:p>
    <w:p w:rsidR="00F27F87" w:rsidRDefault="00F27F87" w:rsidP="00F27F87">
      <w:pPr>
        <w:pStyle w:val="Heading2"/>
      </w:pPr>
      <w:bookmarkStart w:id="10" w:name="_Toc73119522"/>
      <w:r>
        <w:t>Control Structures (if-else, for loop)</w:t>
      </w:r>
      <w:bookmarkEnd w:id="10"/>
    </w:p>
    <w:p w:rsidR="00F27F87" w:rsidRDefault="00F27F87" w:rsidP="00307E67">
      <w:pPr>
        <w:spacing w:line="240" w:lineRule="auto"/>
        <w:ind w:left="360"/>
      </w:pPr>
      <w:r>
        <w:rPr>
          <w:noProof/>
          <w:lang w:eastAsia="en-IN"/>
        </w:rPr>
        <w:drawing>
          <wp:inline distT="0" distB="0" distL="0" distR="0" wp14:anchorId="6C652406" wp14:editId="036109B1">
            <wp:extent cx="3851564" cy="400889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09" t="14828" r="81967" b="52191"/>
                    <a:stretch/>
                  </pic:blipFill>
                  <pic:spPr bwMode="auto">
                    <a:xfrm>
                      <a:off x="0" y="0"/>
                      <a:ext cx="3875352" cy="4033653"/>
                    </a:xfrm>
                    <a:prstGeom prst="rect">
                      <a:avLst/>
                    </a:prstGeom>
                    <a:ln>
                      <a:noFill/>
                    </a:ln>
                    <a:extLst>
                      <a:ext uri="{53640926-AAD7-44D8-BBD7-CCE9431645EC}">
                        <a14:shadowObscured xmlns:a14="http://schemas.microsoft.com/office/drawing/2010/main"/>
                      </a:ext>
                    </a:extLst>
                  </pic:spPr>
                </pic:pic>
              </a:graphicData>
            </a:graphic>
          </wp:inline>
        </w:drawing>
      </w:r>
    </w:p>
    <w:p w:rsidR="008053AB" w:rsidRDefault="007E4A1A" w:rsidP="008053AB">
      <w:pPr>
        <w:pStyle w:val="Heading2"/>
      </w:pPr>
      <w:bookmarkStart w:id="11" w:name="_Toc73119523"/>
      <w:r>
        <w:t>Sub Routines (function)</w:t>
      </w:r>
      <w:bookmarkEnd w:id="11"/>
    </w:p>
    <w:p w:rsidR="008053AB" w:rsidRDefault="008053AB" w:rsidP="008053AB">
      <w:r>
        <w:rPr>
          <w:noProof/>
          <w:lang w:eastAsia="en-IN"/>
        </w:rPr>
        <w:drawing>
          <wp:inline distT="0" distB="0" distL="0" distR="0" wp14:anchorId="4EB8997C" wp14:editId="053AECC1">
            <wp:extent cx="4218709" cy="354593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521" t="22241" r="63518" b="24024"/>
                    <a:stretch/>
                  </pic:blipFill>
                  <pic:spPr bwMode="auto">
                    <a:xfrm>
                      <a:off x="0" y="0"/>
                      <a:ext cx="4225057" cy="3551267"/>
                    </a:xfrm>
                    <a:prstGeom prst="rect">
                      <a:avLst/>
                    </a:prstGeom>
                    <a:ln>
                      <a:noFill/>
                    </a:ln>
                    <a:extLst>
                      <a:ext uri="{53640926-AAD7-44D8-BBD7-CCE9431645EC}">
                        <a14:shadowObscured xmlns:a14="http://schemas.microsoft.com/office/drawing/2010/main"/>
                      </a:ext>
                    </a:extLst>
                  </pic:spPr>
                </pic:pic>
              </a:graphicData>
            </a:graphic>
          </wp:inline>
        </w:drawing>
      </w:r>
    </w:p>
    <w:p w:rsidR="009853D6" w:rsidRPr="009853D6" w:rsidRDefault="009853D6" w:rsidP="009853D6">
      <w:pPr>
        <w:rPr>
          <w:i/>
          <w:color w:val="7030A0"/>
        </w:rPr>
      </w:pPr>
      <w:r>
        <w:t>Ex:</w:t>
      </w:r>
      <w:r w:rsidRPr="009853D6">
        <w:t xml:space="preserve"> </w:t>
      </w:r>
      <w:r w:rsidRPr="009853D6">
        <w:rPr>
          <w:i/>
          <w:color w:val="7030A0"/>
        </w:rPr>
        <w:t xml:space="preserve">String </w:t>
      </w:r>
      <w:proofErr w:type="spellStart"/>
      <w:proofErr w:type="gramStart"/>
      <w:r w:rsidRPr="009853D6">
        <w:rPr>
          <w:i/>
          <w:color w:val="7030A0"/>
        </w:rPr>
        <w:t>getUserName</w:t>
      </w:r>
      <w:proofErr w:type="spellEnd"/>
      <w:r w:rsidRPr="009853D6">
        <w:rPr>
          <w:i/>
          <w:color w:val="7030A0"/>
        </w:rPr>
        <w:t>(</w:t>
      </w:r>
      <w:proofErr w:type="gramEnd"/>
      <w:r w:rsidRPr="009853D6">
        <w:rPr>
          <w:i/>
          <w:color w:val="7030A0"/>
        </w:rPr>
        <w:t xml:space="preserve">String </w:t>
      </w:r>
      <w:proofErr w:type="spellStart"/>
      <w:r w:rsidRPr="009853D6">
        <w:rPr>
          <w:i/>
          <w:color w:val="7030A0"/>
        </w:rPr>
        <w:t>fname,String</w:t>
      </w:r>
      <w:proofErr w:type="spellEnd"/>
      <w:r w:rsidRPr="009853D6">
        <w:rPr>
          <w:i/>
          <w:color w:val="7030A0"/>
        </w:rPr>
        <w:t xml:space="preserve"> </w:t>
      </w:r>
      <w:proofErr w:type="spellStart"/>
      <w:r w:rsidRPr="009853D6">
        <w:rPr>
          <w:i/>
          <w:color w:val="7030A0"/>
        </w:rPr>
        <w:t>lname</w:t>
      </w:r>
      <w:proofErr w:type="spellEnd"/>
      <w:r w:rsidRPr="009853D6">
        <w:rPr>
          <w:i/>
          <w:color w:val="7030A0"/>
        </w:rPr>
        <w:t>){</w:t>
      </w:r>
    </w:p>
    <w:p w:rsidR="009853D6" w:rsidRPr="009853D6" w:rsidRDefault="009853D6" w:rsidP="009853D6">
      <w:pPr>
        <w:rPr>
          <w:i/>
          <w:color w:val="7030A0"/>
        </w:rPr>
      </w:pPr>
      <w:r w:rsidRPr="009853D6">
        <w:rPr>
          <w:i/>
          <w:color w:val="7030A0"/>
        </w:rPr>
        <w:t xml:space="preserve">    </w:t>
      </w:r>
      <w:proofErr w:type="gramStart"/>
      <w:r w:rsidRPr="009853D6">
        <w:rPr>
          <w:i/>
          <w:color w:val="7030A0"/>
        </w:rPr>
        <w:t>return</w:t>
      </w:r>
      <w:proofErr w:type="gramEnd"/>
      <w:r w:rsidRPr="009853D6">
        <w:rPr>
          <w:i/>
          <w:color w:val="7030A0"/>
        </w:rPr>
        <w:t xml:space="preserve"> </w:t>
      </w:r>
      <w:proofErr w:type="spellStart"/>
      <w:r w:rsidRPr="009853D6">
        <w:rPr>
          <w:i/>
          <w:color w:val="7030A0"/>
        </w:rPr>
        <w:t>fname.substring</w:t>
      </w:r>
      <w:proofErr w:type="spellEnd"/>
      <w:r w:rsidRPr="009853D6">
        <w:rPr>
          <w:i/>
          <w:color w:val="7030A0"/>
        </w:rPr>
        <w:t>(0,1).</w:t>
      </w:r>
      <w:proofErr w:type="spellStart"/>
      <w:r w:rsidRPr="009853D6">
        <w:rPr>
          <w:i/>
          <w:color w:val="7030A0"/>
        </w:rPr>
        <w:t>toUpperCase</w:t>
      </w:r>
      <w:proofErr w:type="spellEnd"/>
      <w:r w:rsidRPr="009853D6">
        <w:rPr>
          <w:i/>
          <w:color w:val="7030A0"/>
        </w:rPr>
        <w:t>() +</w:t>
      </w:r>
      <w:proofErr w:type="spellStart"/>
      <w:r w:rsidRPr="009853D6">
        <w:rPr>
          <w:i/>
          <w:color w:val="7030A0"/>
        </w:rPr>
        <w:t>lname.toUpperCase</w:t>
      </w:r>
      <w:proofErr w:type="spellEnd"/>
      <w:r w:rsidRPr="009853D6">
        <w:rPr>
          <w:i/>
          <w:color w:val="7030A0"/>
        </w:rPr>
        <w:t>();</w:t>
      </w:r>
    </w:p>
    <w:p w:rsidR="009853D6" w:rsidRPr="009853D6" w:rsidRDefault="009853D6" w:rsidP="009853D6">
      <w:pPr>
        <w:rPr>
          <w:i/>
          <w:color w:val="7030A0"/>
        </w:rPr>
      </w:pPr>
      <w:r w:rsidRPr="009853D6">
        <w:rPr>
          <w:i/>
          <w:color w:val="7030A0"/>
        </w:rPr>
        <w:t xml:space="preserve">    }</w:t>
      </w:r>
    </w:p>
    <w:p w:rsidR="009853D6" w:rsidRDefault="009853D6" w:rsidP="009853D6">
      <w:pPr>
        <w:rPr>
          <w:i/>
          <w:color w:val="7030A0"/>
        </w:rPr>
      </w:pPr>
      <w:proofErr w:type="spellStart"/>
      <w:proofErr w:type="gramStart"/>
      <w:r w:rsidRPr="009853D6">
        <w:rPr>
          <w:i/>
          <w:color w:val="7030A0"/>
        </w:rPr>
        <w:t>println</w:t>
      </w:r>
      <w:proofErr w:type="spellEnd"/>
      <w:r w:rsidRPr="009853D6">
        <w:rPr>
          <w:i/>
          <w:color w:val="7030A0"/>
        </w:rPr>
        <w:t>(</w:t>
      </w:r>
      <w:proofErr w:type="spellStart"/>
      <w:proofErr w:type="gramEnd"/>
      <w:r w:rsidRPr="009853D6">
        <w:rPr>
          <w:i/>
          <w:color w:val="7030A0"/>
        </w:rPr>
        <w:t>getUserName</w:t>
      </w:r>
      <w:proofErr w:type="spellEnd"/>
      <w:r w:rsidRPr="009853D6">
        <w:rPr>
          <w:i/>
          <w:color w:val="7030A0"/>
        </w:rPr>
        <w:t>("</w:t>
      </w:r>
      <w:proofErr w:type="spellStart"/>
      <w:r w:rsidRPr="009853D6">
        <w:rPr>
          <w:i/>
          <w:color w:val="7030A0"/>
        </w:rPr>
        <w:t>Rohit</w:t>
      </w:r>
      <w:proofErr w:type="spellEnd"/>
      <w:r w:rsidRPr="009853D6">
        <w:rPr>
          <w:i/>
          <w:color w:val="7030A0"/>
        </w:rPr>
        <w:t>","Kumar"));</w:t>
      </w:r>
    </w:p>
    <w:p w:rsidR="00481BDD" w:rsidRDefault="00481BDD" w:rsidP="00481BDD">
      <w:pPr>
        <w:pStyle w:val="Heading2"/>
      </w:pPr>
      <w:bookmarkStart w:id="12" w:name="_Toc73119524"/>
      <w:r>
        <w:lastRenderedPageBreak/>
        <w:t>Classes and Objects</w:t>
      </w:r>
      <w:bookmarkEnd w:id="12"/>
    </w:p>
    <w:p w:rsidR="00481BDD" w:rsidRPr="00481BDD" w:rsidRDefault="00481BDD" w:rsidP="00481BDD">
      <w:r>
        <w:rPr>
          <w:noProof/>
          <w:lang w:eastAsia="en-IN"/>
        </w:rPr>
        <w:drawing>
          <wp:inline distT="0" distB="0" distL="0" distR="0" wp14:anchorId="12AF0C72" wp14:editId="0E993AFD">
            <wp:extent cx="4904509" cy="4154087"/>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04" t="22426" r="64665" b="24209"/>
                    <a:stretch/>
                  </pic:blipFill>
                  <pic:spPr bwMode="auto">
                    <a:xfrm>
                      <a:off x="0" y="0"/>
                      <a:ext cx="4919962" cy="4167176"/>
                    </a:xfrm>
                    <a:prstGeom prst="rect">
                      <a:avLst/>
                    </a:prstGeom>
                    <a:ln>
                      <a:noFill/>
                    </a:ln>
                    <a:extLst>
                      <a:ext uri="{53640926-AAD7-44D8-BBD7-CCE9431645EC}">
                        <a14:shadowObscured xmlns:a14="http://schemas.microsoft.com/office/drawing/2010/main"/>
                      </a:ext>
                    </a:extLst>
                  </pic:spPr>
                </pic:pic>
              </a:graphicData>
            </a:graphic>
          </wp:inline>
        </w:drawing>
      </w:r>
    </w:p>
    <w:sectPr w:rsidR="00481BDD" w:rsidRPr="00481BDD" w:rsidSect="00106A38">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inherit">
    <w:altName w:val="Times New Roman"/>
    <w:panose1 w:val="00000000000000000000"/>
    <w:charset w:val="00"/>
    <w:family w:val="roman"/>
    <w:notTrueType/>
    <w:pitch w:val="default"/>
  </w:font>
  <w:font w:name="var(--ff-mono)">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467E67"/>
    <w:multiLevelType w:val="multilevel"/>
    <w:tmpl w:val="1682C5E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 w15:restartNumberingAfterBreak="0">
    <w:nsid w:val="147325BC"/>
    <w:multiLevelType w:val="multilevel"/>
    <w:tmpl w:val="A5D45A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1E62E3A"/>
    <w:multiLevelType w:val="multilevel"/>
    <w:tmpl w:val="360A6A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53E5B13"/>
    <w:multiLevelType w:val="multilevel"/>
    <w:tmpl w:val="4440CF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3E9F0C77"/>
    <w:multiLevelType w:val="multilevel"/>
    <w:tmpl w:val="E2D48B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A6714D9"/>
    <w:multiLevelType w:val="hybridMultilevel"/>
    <w:tmpl w:val="EA00966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56D50339"/>
    <w:multiLevelType w:val="hybridMultilevel"/>
    <w:tmpl w:val="9EACD7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57BD328D"/>
    <w:multiLevelType w:val="multilevel"/>
    <w:tmpl w:val="F9E202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6221536F"/>
    <w:multiLevelType w:val="hybridMultilevel"/>
    <w:tmpl w:val="F18E604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647A6835"/>
    <w:multiLevelType w:val="multilevel"/>
    <w:tmpl w:val="0A801B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6B0039D1"/>
    <w:multiLevelType w:val="multilevel"/>
    <w:tmpl w:val="8520C5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9"/>
  </w:num>
  <w:num w:numId="2">
    <w:abstractNumId w:val="5"/>
  </w:num>
  <w:num w:numId="3">
    <w:abstractNumId w:val="8"/>
  </w:num>
  <w:num w:numId="4">
    <w:abstractNumId w:val="6"/>
  </w:num>
  <w:num w:numId="5">
    <w:abstractNumId w:val="1"/>
  </w:num>
  <w:num w:numId="6">
    <w:abstractNumId w:val="3"/>
  </w:num>
  <w:num w:numId="7">
    <w:abstractNumId w:val="4"/>
  </w:num>
  <w:num w:numId="8">
    <w:abstractNumId w:val="0"/>
  </w:num>
  <w:num w:numId="9">
    <w:abstractNumId w:val="10"/>
  </w:num>
  <w:num w:numId="10">
    <w:abstractNumId w:val="7"/>
  </w:num>
  <w:num w:numId="1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MzE3NbY0MzGwMDG1MLNQ0lEKTi0uzszPAykwqQUAAntj9iwAAAA="/>
  </w:docVars>
  <w:rsids>
    <w:rsidRoot w:val="00BD7C65"/>
    <w:rsid w:val="000B0F0D"/>
    <w:rsid w:val="000B17A9"/>
    <w:rsid w:val="000D2C6D"/>
    <w:rsid w:val="000F29BC"/>
    <w:rsid w:val="00106A38"/>
    <w:rsid w:val="00116EFF"/>
    <w:rsid w:val="002163DF"/>
    <w:rsid w:val="002C3B32"/>
    <w:rsid w:val="002D0DCF"/>
    <w:rsid w:val="003007B3"/>
    <w:rsid w:val="00307E67"/>
    <w:rsid w:val="003C6D17"/>
    <w:rsid w:val="00414A66"/>
    <w:rsid w:val="00481BDD"/>
    <w:rsid w:val="004E0AA9"/>
    <w:rsid w:val="004E6075"/>
    <w:rsid w:val="00512C9D"/>
    <w:rsid w:val="00621846"/>
    <w:rsid w:val="00644019"/>
    <w:rsid w:val="0067119C"/>
    <w:rsid w:val="006C34BF"/>
    <w:rsid w:val="00752C3E"/>
    <w:rsid w:val="00766908"/>
    <w:rsid w:val="00785BF8"/>
    <w:rsid w:val="007950FE"/>
    <w:rsid w:val="007E4A1A"/>
    <w:rsid w:val="007E7994"/>
    <w:rsid w:val="008053AB"/>
    <w:rsid w:val="00823491"/>
    <w:rsid w:val="00853399"/>
    <w:rsid w:val="009853D6"/>
    <w:rsid w:val="009C64A7"/>
    <w:rsid w:val="00A142C2"/>
    <w:rsid w:val="00A513A9"/>
    <w:rsid w:val="00B51921"/>
    <w:rsid w:val="00B578EE"/>
    <w:rsid w:val="00BB7C66"/>
    <w:rsid w:val="00BD7C65"/>
    <w:rsid w:val="00C9075C"/>
    <w:rsid w:val="00CA113E"/>
    <w:rsid w:val="00D23EFD"/>
    <w:rsid w:val="00D34720"/>
    <w:rsid w:val="00D74B52"/>
    <w:rsid w:val="00DB282B"/>
    <w:rsid w:val="00DB37AC"/>
    <w:rsid w:val="00DD6789"/>
    <w:rsid w:val="00E7787A"/>
    <w:rsid w:val="00E907FA"/>
    <w:rsid w:val="00EA775C"/>
    <w:rsid w:val="00F27F87"/>
    <w:rsid w:val="00FA211B"/>
    <w:rsid w:val="00FF4BA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4C5702F0-6B05-4BF4-AD22-954F4B0A93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E7787A"/>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A142C2"/>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4">
    <w:name w:val="heading 4"/>
    <w:basedOn w:val="Normal"/>
    <w:next w:val="Normal"/>
    <w:link w:val="Heading4Char"/>
    <w:uiPriority w:val="9"/>
    <w:semiHidden/>
    <w:unhideWhenUsed/>
    <w:qFormat/>
    <w:rsid w:val="00DB282B"/>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2D0DCF"/>
    <w:rPr>
      <w:color w:val="0563C1" w:themeColor="hyperlink"/>
      <w:u w:val="single"/>
    </w:rPr>
  </w:style>
  <w:style w:type="paragraph" w:styleId="NormalWeb">
    <w:name w:val="Normal (Web)"/>
    <w:basedOn w:val="Normal"/>
    <w:uiPriority w:val="99"/>
    <w:unhideWhenUsed/>
    <w:rsid w:val="00621846"/>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621846"/>
    <w:rPr>
      <w:b/>
      <w:bCs/>
    </w:rPr>
  </w:style>
  <w:style w:type="character" w:styleId="HTMLCode">
    <w:name w:val="HTML Code"/>
    <w:basedOn w:val="DefaultParagraphFont"/>
    <w:uiPriority w:val="99"/>
    <w:semiHidden/>
    <w:unhideWhenUsed/>
    <w:rsid w:val="00621846"/>
    <w:rPr>
      <w:rFonts w:ascii="Courier New" w:eastAsia="Times New Roman" w:hAnsi="Courier New" w:cs="Courier New"/>
      <w:sz w:val="20"/>
      <w:szCs w:val="20"/>
    </w:rPr>
  </w:style>
  <w:style w:type="character" w:customStyle="1" w:styleId="pl-ent">
    <w:name w:val="pl-ent"/>
    <w:basedOn w:val="DefaultParagraphFont"/>
    <w:rsid w:val="00BB7C66"/>
  </w:style>
  <w:style w:type="character" w:customStyle="1" w:styleId="pl-s">
    <w:name w:val="pl-s"/>
    <w:basedOn w:val="DefaultParagraphFont"/>
    <w:rsid w:val="00BB7C66"/>
  </w:style>
  <w:style w:type="character" w:customStyle="1" w:styleId="pl-pds">
    <w:name w:val="pl-pds"/>
    <w:basedOn w:val="DefaultParagraphFont"/>
    <w:rsid w:val="00BB7C66"/>
  </w:style>
  <w:style w:type="character" w:customStyle="1" w:styleId="pl-c">
    <w:name w:val="pl-c"/>
    <w:basedOn w:val="DefaultParagraphFont"/>
    <w:rsid w:val="00BB7C66"/>
  </w:style>
  <w:style w:type="character" w:customStyle="1" w:styleId="Heading1Char">
    <w:name w:val="Heading 1 Char"/>
    <w:basedOn w:val="DefaultParagraphFont"/>
    <w:link w:val="Heading1"/>
    <w:uiPriority w:val="9"/>
    <w:rsid w:val="00E7787A"/>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E7787A"/>
    <w:pPr>
      <w:outlineLvl w:val="9"/>
    </w:pPr>
    <w:rPr>
      <w:lang w:val="en-US"/>
    </w:rPr>
  </w:style>
  <w:style w:type="paragraph" w:styleId="TOC1">
    <w:name w:val="toc 1"/>
    <w:basedOn w:val="Normal"/>
    <w:next w:val="Normal"/>
    <w:autoRedefine/>
    <w:uiPriority w:val="39"/>
    <w:unhideWhenUsed/>
    <w:rsid w:val="00E7787A"/>
    <w:pPr>
      <w:spacing w:after="100"/>
    </w:pPr>
  </w:style>
  <w:style w:type="paragraph" w:styleId="ListParagraph">
    <w:name w:val="List Paragraph"/>
    <w:basedOn w:val="Normal"/>
    <w:uiPriority w:val="34"/>
    <w:qFormat/>
    <w:rsid w:val="00106A38"/>
    <w:pPr>
      <w:ind w:left="720"/>
      <w:contextualSpacing/>
    </w:pPr>
  </w:style>
  <w:style w:type="character" w:customStyle="1" w:styleId="Heading2Char">
    <w:name w:val="Heading 2 Char"/>
    <w:basedOn w:val="DefaultParagraphFont"/>
    <w:link w:val="Heading2"/>
    <w:uiPriority w:val="9"/>
    <w:rsid w:val="00A142C2"/>
    <w:rPr>
      <w:rFonts w:asciiTheme="majorHAnsi" w:eastAsiaTheme="majorEastAsia" w:hAnsiTheme="majorHAnsi" w:cstheme="majorBidi"/>
      <w:color w:val="2E74B5" w:themeColor="accent1" w:themeShade="BF"/>
      <w:sz w:val="26"/>
      <w:szCs w:val="26"/>
    </w:rPr>
  </w:style>
  <w:style w:type="character" w:customStyle="1" w:styleId="Heading4Char">
    <w:name w:val="Heading 4 Char"/>
    <w:basedOn w:val="DefaultParagraphFont"/>
    <w:link w:val="Heading4"/>
    <w:uiPriority w:val="9"/>
    <w:semiHidden/>
    <w:rsid w:val="00DB282B"/>
    <w:rPr>
      <w:rFonts w:asciiTheme="majorHAnsi" w:eastAsiaTheme="majorEastAsia" w:hAnsiTheme="majorHAnsi" w:cstheme="majorBidi"/>
      <w:i/>
      <w:iCs/>
      <w:color w:val="2E74B5" w:themeColor="accent1" w:themeShade="BF"/>
    </w:rPr>
  </w:style>
  <w:style w:type="paragraph" w:customStyle="1" w:styleId="pq">
    <w:name w:val="pq"/>
    <w:basedOn w:val="Normal"/>
    <w:rsid w:val="00823491"/>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string">
    <w:name w:val="string"/>
    <w:basedOn w:val="DefaultParagraphFont"/>
    <w:rsid w:val="00CA113E"/>
  </w:style>
  <w:style w:type="paragraph" w:styleId="TOC2">
    <w:name w:val="toc 2"/>
    <w:basedOn w:val="Normal"/>
    <w:next w:val="Normal"/>
    <w:autoRedefine/>
    <w:uiPriority w:val="39"/>
    <w:unhideWhenUsed/>
    <w:rsid w:val="00B578EE"/>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8790485">
      <w:bodyDiv w:val="1"/>
      <w:marLeft w:val="0"/>
      <w:marRight w:val="0"/>
      <w:marTop w:val="0"/>
      <w:marBottom w:val="0"/>
      <w:divBdr>
        <w:top w:val="none" w:sz="0" w:space="0" w:color="auto"/>
        <w:left w:val="none" w:sz="0" w:space="0" w:color="auto"/>
        <w:bottom w:val="none" w:sz="0" w:space="0" w:color="auto"/>
        <w:right w:val="none" w:sz="0" w:space="0" w:color="auto"/>
      </w:divBdr>
    </w:div>
    <w:div w:id="317463710">
      <w:bodyDiv w:val="1"/>
      <w:marLeft w:val="0"/>
      <w:marRight w:val="0"/>
      <w:marTop w:val="0"/>
      <w:marBottom w:val="0"/>
      <w:divBdr>
        <w:top w:val="none" w:sz="0" w:space="0" w:color="auto"/>
        <w:left w:val="none" w:sz="0" w:space="0" w:color="auto"/>
        <w:bottom w:val="none" w:sz="0" w:space="0" w:color="auto"/>
        <w:right w:val="none" w:sz="0" w:space="0" w:color="auto"/>
      </w:divBdr>
      <w:divsChild>
        <w:div w:id="174655137">
          <w:marLeft w:val="0"/>
          <w:marRight w:val="0"/>
          <w:marTop w:val="0"/>
          <w:marBottom w:val="120"/>
          <w:divBdr>
            <w:top w:val="single" w:sz="6" w:space="0" w:color="auto"/>
            <w:left w:val="single" w:sz="24" w:space="0" w:color="auto"/>
            <w:bottom w:val="single" w:sz="6" w:space="0" w:color="auto"/>
            <w:right w:val="single" w:sz="6" w:space="0" w:color="auto"/>
          </w:divBdr>
        </w:div>
        <w:div w:id="367418939">
          <w:marLeft w:val="0"/>
          <w:marRight w:val="0"/>
          <w:marTop w:val="0"/>
          <w:marBottom w:val="120"/>
          <w:divBdr>
            <w:top w:val="single" w:sz="6" w:space="0" w:color="auto"/>
            <w:left w:val="single" w:sz="24" w:space="0" w:color="auto"/>
            <w:bottom w:val="single" w:sz="6" w:space="0" w:color="auto"/>
            <w:right w:val="single" w:sz="6" w:space="0" w:color="auto"/>
          </w:divBdr>
        </w:div>
        <w:div w:id="437986981">
          <w:marLeft w:val="0"/>
          <w:marRight w:val="0"/>
          <w:marTop w:val="0"/>
          <w:marBottom w:val="120"/>
          <w:divBdr>
            <w:top w:val="single" w:sz="6" w:space="0" w:color="auto"/>
            <w:left w:val="single" w:sz="24" w:space="0" w:color="auto"/>
            <w:bottom w:val="single" w:sz="6" w:space="0" w:color="auto"/>
            <w:right w:val="single" w:sz="6" w:space="0" w:color="auto"/>
          </w:divBdr>
        </w:div>
      </w:divsChild>
    </w:div>
    <w:div w:id="660079459">
      <w:bodyDiv w:val="1"/>
      <w:marLeft w:val="0"/>
      <w:marRight w:val="0"/>
      <w:marTop w:val="0"/>
      <w:marBottom w:val="0"/>
      <w:divBdr>
        <w:top w:val="none" w:sz="0" w:space="0" w:color="auto"/>
        <w:left w:val="none" w:sz="0" w:space="0" w:color="auto"/>
        <w:bottom w:val="none" w:sz="0" w:space="0" w:color="auto"/>
        <w:right w:val="none" w:sz="0" w:space="0" w:color="auto"/>
      </w:divBdr>
    </w:div>
    <w:div w:id="701437148">
      <w:bodyDiv w:val="1"/>
      <w:marLeft w:val="0"/>
      <w:marRight w:val="0"/>
      <w:marTop w:val="0"/>
      <w:marBottom w:val="0"/>
      <w:divBdr>
        <w:top w:val="none" w:sz="0" w:space="0" w:color="auto"/>
        <w:left w:val="none" w:sz="0" w:space="0" w:color="auto"/>
        <w:bottom w:val="none" w:sz="0" w:space="0" w:color="auto"/>
        <w:right w:val="none" w:sz="0" w:space="0" w:color="auto"/>
      </w:divBdr>
    </w:div>
    <w:div w:id="772172512">
      <w:bodyDiv w:val="1"/>
      <w:marLeft w:val="0"/>
      <w:marRight w:val="0"/>
      <w:marTop w:val="0"/>
      <w:marBottom w:val="0"/>
      <w:divBdr>
        <w:top w:val="none" w:sz="0" w:space="0" w:color="auto"/>
        <w:left w:val="none" w:sz="0" w:space="0" w:color="auto"/>
        <w:bottom w:val="none" w:sz="0" w:space="0" w:color="auto"/>
        <w:right w:val="none" w:sz="0" w:space="0" w:color="auto"/>
      </w:divBdr>
    </w:div>
    <w:div w:id="901915631">
      <w:bodyDiv w:val="1"/>
      <w:marLeft w:val="0"/>
      <w:marRight w:val="0"/>
      <w:marTop w:val="0"/>
      <w:marBottom w:val="0"/>
      <w:divBdr>
        <w:top w:val="none" w:sz="0" w:space="0" w:color="auto"/>
        <w:left w:val="none" w:sz="0" w:space="0" w:color="auto"/>
        <w:bottom w:val="none" w:sz="0" w:space="0" w:color="auto"/>
        <w:right w:val="none" w:sz="0" w:space="0" w:color="auto"/>
      </w:divBdr>
    </w:div>
    <w:div w:id="927082728">
      <w:bodyDiv w:val="1"/>
      <w:marLeft w:val="0"/>
      <w:marRight w:val="0"/>
      <w:marTop w:val="0"/>
      <w:marBottom w:val="0"/>
      <w:divBdr>
        <w:top w:val="none" w:sz="0" w:space="0" w:color="auto"/>
        <w:left w:val="none" w:sz="0" w:space="0" w:color="auto"/>
        <w:bottom w:val="none" w:sz="0" w:space="0" w:color="auto"/>
        <w:right w:val="none" w:sz="0" w:space="0" w:color="auto"/>
      </w:divBdr>
    </w:div>
    <w:div w:id="1197043336">
      <w:bodyDiv w:val="1"/>
      <w:marLeft w:val="0"/>
      <w:marRight w:val="0"/>
      <w:marTop w:val="0"/>
      <w:marBottom w:val="0"/>
      <w:divBdr>
        <w:top w:val="none" w:sz="0" w:space="0" w:color="auto"/>
        <w:left w:val="none" w:sz="0" w:space="0" w:color="auto"/>
        <w:bottom w:val="none" w:sz="0" w:space="0" w:color="auto"/>
        <w:right w:val="none" w:sz="0" w:space="0" w:color="auto"/>
      </w:divBdr>
    </w:div>
    <w:div w:id="1217737978">
      <w:bodyDiv w:val="1"/>
      <w:marLeft w:val="0"/>
      <w:marRight w:val="0"/>
      <w:marTop w:val="0"/>
      <w:marBottom w:val="0"/>
      <w:divBdr>
        <w:top w:val="none" w:sz="0" w:space="0" w:color="auto"/>
        <w:left w:val="none" w:sz="0" w:space="0" w:color="auto"/>
        <w:bottom w:val="none" w:sz="0" w:space="0" w:color="auto"/>
        <w:right w:val="none" w:sz="0" w:space="0" w:color="auto"/>
      </w:divBdr>
    </w:div>
    <w:div w:id="1406881174">
      <w:bodyDiv w:val="1"/>
      <w:marLeft w:val="0"/>
      <w:marRight w:val="0"/>
      <w:marTop w:val="0"/>
      <w:marBottom w:val="0"/>
      <w:divBdr>
        <w:top w:val="none" w:sz="0" w:space="0" w:color="auto"/>
        <w:left w:val="none" w:sz="0" w:space="0" w:color="auto"/>
        <w:bottom w:val="none" w:sz="0" w:space="0" w:color="auto"/>
        <w:right w:val="none" w:sz="0" w:space="0" w:color="auto"/>
      </w:divBdr>
    </w:div>
    <w:div w:id="1799956656">
      <w:bodyDiv w:val="1"/>
      <w:marLeft w:val="0"/>
      <w:marRight w:val="0"/>
      <w:marTop w:val="0"/>
      <w:marBottom w:val="0"/>
      <w:divBdr>
        <w:top w:val="none" w:sz="0" w:space="0" w:color="auto"/>
        <w:left w:val="none" w:sz="0" w:space="0" w:color="auto"/>
        <w:bottom w:val="none" w:sz="0" w:space="0" w:color="auto"/>
        <w:right w:val="none" w:sz="0" w:space="0" w:color="auto"/>
      </w:divBdr>
    </w:div>
    <w:div w:id="20922672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hyperlink" Target="https://www.jenkins.io/doc/book/pipeline/" TargetMode="Externa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hyperlink" Target="https://groovy.apache.org/download.html" TargetMode="External"/><Relationship Id="rId1" Type="http://schemas.openxmlformats.org/officeDocument/2006/relationships/customXml" Target="../customXml/item1.xml"/><Relationship Id="rId6" Type="http://schemas.openxmlformats.org/officeDocument/2006/relationships/hyperlink" Target="https://www.jenkins.io/doc/book/using/" TargetMode="External"/><Relationship Id="rId11" Type="http://schemas.openxmlformats.org/officeDocument/2006/relationships/image" Target="media/image4.png"/><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png"/><Relationship Id="rId10" Type="http://schemas.openxmlformats.org/officeDocument/2006/relationships/image" Target="media/image3.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hackr.io/tutorials/learn-apache-groovy?ref=blog-post" TargetMode="External"/><Relationship Id="rId22" Type="http://schemas.openxmlformats.org/officeDocument/2006/relationships/image" Target="media/image13.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4B1DC81-A4D5-45D2-9791-01411E517A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2155</TotalTime>
  <Pages>12</Pages>
  <Words>1477</Words>
  <Characters>8425</Characters>
  <Application>Microsoft Office Word</Application>
  <DocSecurity>0</DocSecurity>
  <Lines>70</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9883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Pravin Katiyar</dc:creator>
  <cp:keywords/>
  <dc:description/>
  <cp:lastModifiedBy>Pravin Katiyar</cp:lastModifiedBy>
  <cp:revision>43</cp:revision>
  <dcterms:created xsi:type="dcterms:W3CDTF">2021-05-06T05:52:00Z</dcterms:created>
  <dcterms:modified xsi:type="dcterms:W3CDTF">2021-05-28T19:06:00Z</dcterms:modified>
</cp:coreProperties>
</file>